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8" w:rsidRPr="00CF1E87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0EB8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</w:p>
    <w:p w:rsidR="00300EB8" w:rsidRDefault="000E3FF9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0EB8" w:rsidRPr="00300EB8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0EB8" w:rsidRPr="00300EB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</w:t>
      </w:r>
    </w:p>
    <w:p w:rsidR="00300EB8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EB8">
        <w:rPr>
          <w:rFonts w:ascii="Times New Roman" w:hAnsi="Times New Roman" w:cs="Times New Roman"/>
          <w:sz w:val="28"/>
          <w:szCs w:val="28"/>
        </w:rPr>
        <w:t>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</w:p>
    <w:p w:rsidR="00300EB8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B8" w:rsidRDefault="00300EB8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07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31 Градостроительного кодекса РФ, Уставом поселка Черемисиново, Постановлением Администрации поселка Че</w:t>
      </w:r>
      <w:r w:rsidR="00686D1E">
        <w:rPr>
          <w:rFonts w:ascii="Times New Roman" w:hAnsi="Times New Roman" w:cs="Times New Roman"/>
          <w:sz w:val="28"/>
          <w:szCs w:val="28"/>
        </w:rPr>
        <w:t xml:space="preserve">ремисиново Курской области от </w:t>
      </w:r>
      <w:r w:rsidR="00B0421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421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6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B0421D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Постановление</w:t>
      </w:r>
      <w:r w:rsidR="000E3FF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поселка Че</w:t>
      </w:r>
      <w:r w:rsidR="00686D1E">
        <w:rPr>
          <w:rFonts w:ascii="Times New Roman" w:hAnsi="Times New Roman" w:cs="Times New Roman"/>
          <w:sz w:val="28"/>
          <w:szCs w:val="28"/>
        </w:rPr>
        <w:t xml:space="preserve">ремисиново Курской области от </w:t>
      </w:r>
      <w:r w:rsidR="00B0421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421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6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B0421D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</w:t>
      </w:r>
      <w:r w:rsidR="000E3FF9">
        <w:rPr>
          <w:rFonts w:ascii="Times New Roman" w:hAnsi="Times New Roman" w:cs="Times New Roman"/>
          <w:sz w:val="28"/>
          <w:szCs w:val="28"/>
        </w:rPr>
        <w:t>«</w:t>
      </w:r>
      <w:r w:rsidRPr="00300EB8">
        <w:rPr>
          <w:rFonts w:ascii="Times New Roman" w:hAnsi="Times New Roman" w:cs="Times New Roman"/>
          <w:sz w:val="28"/>
          <w:szCs w:val="28"/>
        </w:rPr>
        <w:t>Внесени</w:t>
      </w:r>
      <w:r w:rsidR="000E3FF9">
        <w:rPr>
          <w:rFonts w:ascii="Times New Roman" w:hAnsi="Times New Roman" w:cs="Times New Roman"/>
          <w:sz w:val="28"/>
          <w:szCs w:val="28"/>
        </w:rPr>
        <w:t>е</w:t>
      </w:r>
      <w:r w:rsidRPr="00300EB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</w:t>
      </w:r>
      <w:proofErr w:type="gramEnd"/>
      <w:r w:rsidRPr="00300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B0421D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6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 в здании Администрации поселка Черемисиново</w:t>
      </w:r>
      <w:r w:rsidR="00C5074C">
        <w:rPr>
          <w:rFonts w:ascii="Times New Roman" w:hAnsi="Times New Roman" w:cs="Times New Roman"/>
          <w:sz w:val="28"/>
          <w:szCs w:val="28"/>
        </w:rPr>
        <w:t xml:space="preserve"> по адресу: Курская область, Черемисиновский район, поселок Черемисиново, ул</w:t>
      </w:r>
      <w:r w:rsidR="00686D1E">
        <w:rPr>
          <w:rFonts w:ascii="Times New Roman" w:hAnsi="Times New Roman" w:cs="Times New Roman"/>
          <w:sz w:val="28"/>
          <w:szCs w:val="28"/>
        </w:rPr>
        <w:t>. Комсомольская</w:t>
      </w:r>
      <w:r w:rsidR="000E3FF9">
        <w:rPr>
          <w:rFonts w:ascii="Times New Roman" w:hAnsi="Times New Roman" w:cs="Times New Roman"/>
          <w:sz w:val="28"/>
          <w:szCs w:val="28"/>
        </w:rPr>
        <w:t>, д.13, комиссией</w:t>
      </w:r>
      <w:r w:rsidR="00C5074C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</w:t>
      </w:r>
      <w:r w:rsidR="000E3FF9">
        <w:rPr>
          <w:rFonts w:ascii="Times New Roman" w:hAnsi="Times New Roman" w:cs="Times New Roman"/>
          <w:sz w:val="28"/>
          <w:szCs w:val="28"/>
        </w:rPr>
        <w:t xml:space="preserve">е </w:t>
      </w:r>
      <w:r w:rsidR="00C5074C">
        <w:rPr>
          <w:rFonts w:ascii="Times New Roman" w:hAnsi="Times New Roman" w:cs="Times New Roman"/>
          <w:sz w:val="28"/>
          <w:szCs w:val="28"/>
        </w:rPr>
        <w:t xml:space="preserve">поселка Черемисиново Черемисиновского района Курской области проведены публичные слушания по проекту </w:t>
      </w:r>
      <w:r w:rsidR="000E3FF9">
        <w:rPr>
          <w:rFonts w:ascii="Times New Roman" w:hAnsi="Times New Roman" w:cs="Times New Roman"/>
          <w:sz w:val="28"/>
          <w:szCs w:val="28"/>
        </w:rPr>
        <w:t>«</w:t>
      </w:r>
      <w:r w:rsidR="00C5074C" w:rsidRPr="00C5074C">
        <w:rPr>
          <w:rFonts w:ascii="Times New Roman" w:hAnsi="Times New Roman" w:cs="Times New Roman"/>
          <w:sz w:val="28"/>
          <w:szCs w:val="28"/>
        </w:rPr>
        <w:t>Внесени</w:t>
      </w:r>
      <w:r w:rsidR="000E3FF9">
        <w:rPr>
          <w:rFonts w:ascii="Times New Roman" w:hAnsi="Times New Roman" w:cs="Times New Roman"/>
          <w:sz w:val="28"/>
          <w:szCs w:val="28"/>
        </w:rPr>
        <w:t>е</w:t>
      </w:r>
      <w:r w:rsidR="00C5074C" w:rsidRPr="00C5074C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 w:rsidR="00C5074C">
        <w:rPr>
          <w:rFonts w:ascii="Times New Roman" w:hAnsi="Times New Roman" w:cs="Times New Roman"/>
          <w:sz w:val="28"/>
          <w:szCs w:val="28"/>
        </w:rPr>
        <w:t>.</w:t>
      </w:r>
    </w:p>
    <w:p w:rsidR="00C5074C" w:rsidRPr="00C5074C" w:rsidRDefault="00C5074C" w:rsidP="000E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вышеуказанного проекта комиссией опубликованы в </w:t>
      </w:r>
      <w:r w:rsidR="00686D1E">
        <w:rPr>
          <w:rFonts w:ascii="Times New Roman" w:hAnsi="Times New Roman" w:cs="Times New Roman"/>
          <w:sz w:val="28"/>
          <w:szCs w:val="28"/>
        </w:rPr>
        <w:t>«Информационном Вестнике поселка Черемисиново»</w:t>
      </w:r>
      <w:r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Администрации поселка Черемисиново в сети Интернет </w:t>
      </w:r>
      <w:hyperlink r:id="rId5" w:history="1">
        <w:proofErr w:type="spellStart"/>
        <w:r w:rsidR="00686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</w:t>
        </w:r>
        <w:proofErr w:type="spellEnd"/>
        <w:r w:rsidR="00686D1E" w:rsidRPr="00686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CF7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3FF9">
        <w:rPr>
          <w:rFonts w:ascii="Times New Roman" w:hAnsi="Times New Roman" w:cs="Times New Roman"/>
          <w:sz w:val="28"/>
          <w:szCs w:val="28"/>
        </w:rPr>
        <w:t>:</w:t>
      </w:r>
    </w:p>
    <w:p w:rsidR="000E3FF9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86D1E">
        <w:rPr>
          <w:rFonts w:ascii="Times New Roman" w:hAnsi="Times New Roman" w:cs="Times New Roman"/>
          <w:sz w:val="28"/>
          <w:szCs w:val="28"/>
        </w:rPr>
        <w:t>Проект</w:t>
      </w:r>
      <w:r w:rsidR="000E3FF9" w:rsidRPr="000E3FF9">
        <w:rPr>
          <w:rFonts w:ascii="Times New Roman" w:hAnsi="Times New Roman" w:cs="Times New Roman"/>
          <w:sz w:val="28"/>
          <w:szCs w:val="28"/>
        </w:rPr>
        <w:t xml:space="preserve"> «Внесение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области»</w:t>
      </w:r>
      <w:r w:rsidR="000E3FF9">
        <w:rPr>
          <w:rFonts w:ascii="Times New Roman" w:hAnsi="Times New Roman" w:cs="Times New Roman"/>
          <w:sz w:val="28"/>
          <w:szCs w:val="28"/>
        </w:rPr>
        <w:t>.</w:t>
      </w:r>
    </w:p>
    <w:p w:rsidR="00347096" w:rsidRDefault="00347096" w:rsidP="0034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от </w:t>
      </w:r>
      <w:r w:rsidR="00B0421D">
        <w:rPr>
          <w:rFonts w:ascii="Times New Roman" w:hAnsi="Times New Roman" w:cs="Times New Roman"/>
          <w:sz w:val="28"/>
          <w:szCs w:val="28"/>
        </w:rPr>
        <w:t>25.10.2018г. №144</w:t>
      </w:r>
      <w:r w:rsidRPr="000E3F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«Внесение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0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Информация о дате, времени, месте проведения публичных слушаний, порядке и сроках приема заявлений</w:t>
      </w:r>
      <w:r w:rsidR="000E3FF9">
        <w:rPr>
          <w:rFonts w:ascii="Times New Roman" w:hAnsi="Times New Roman" w:cs="Times New Roman"/>
          <w:sz w:val="28"/>
          <w:szCs w:val="28"/>
        </w:rPr>
        <w:t xml:space="preserve">, предложений по проекту </w:t>
      </w:r>
      <w:r w:rsidR="000E3FF9" w:rsidRPr="000E3FF9">
        <w:rPr>
          <w:rFonts w:ascii="Times New Roman" w:hAnsi="Times New Roman" w:cs="Times New Roman"/>
          <w:sz w:val="28"/>
          <w:szCs w:val="28"/>
        </w:rPr>
        <w:t>«Внесение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области»</w:t>
      </w:r>
      <w:r w:rsidR="00304829">
        <w:rPr>
          <w:rFonts w:ascii="Times New Roman" w:hAnsi="Times New Roman" w:cs="Times New Roman"/>
          <w:sz w:val="28"/>
          <w:szCs w:val="28"/>
        </w:rPr>
        <w:t>,</w:t>
      </w:r>
      <w:r w:rsidR="000E3F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048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принимаются предложения и замечания.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Публичные слушания состоялись</w:t>
      </w:r>
      <w:r w:rsidR="000E3FF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E3F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5074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74C">
        <w:rPr>
          <w:rFonts w:ascii="Times New Roman" w:hAnsi="Times New Roman" w:cs="Times New Roman"/>
          <w:sz w:val="28"/>
          <w:szCs w:val="28"/>
        </w:rPr>
        <w:t xml:space="preserve"> Управления строительства, архитектуры, промышленности, ТЭК</w:t>
      </w:r>
      <w:proofErr w:type="gramStart"/>
      <w:r w:rsidRPr="00C5074C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C5074C">
        <w:rPr>
          <w:rFonts w:ascii="Times New Roman" w:hAnsi="Times New Roman" w:cs="Times New Roman"/>
          <w:sz w:val="28"/>
          <w:szCs w:val="28"/>
        </w:rPr>
        <w:t xml:space="preserve">КХ, связи, транспорта, ГО и ЧС Администрации Черемисиновского района </w:t>
      </w:r>
      <w:proofErr w:type="spellStart"/>
      <w:r w:rsidRPr="00C5074C">
        <w:rPr>
          <w:rFonts w:ascii="Times New Roman" w:hAnsi="Times New Roman" w:cs="Times New Roman"/>
          <w:sz w:val="28"/>
          <w:szCs w:val="28"/>
        </w:rPr>
        <w:t>Здоровцов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5074C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>, и к</w:t>
      </w:r>
      <w:r w:rsidRPr="00C5074C">
        <w:rPr>
          <w:rFonts w:ascii="Times New Roman" w:hAnsi="Times New Roman" w:cs="Times New Roman"/>
          <w:sz w:val="28"/>
          <w:szCs w:val="28"/>
        </w:rPr>
        <w:t>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74C">
        <w:rPr>
          <w:rFonts w:ascii="Times New Roman" w:hAnsi="Times New Roman" w:cs="Times New Roman"/>
          <w:sz w:val="28"/>
          <w:szCs w:val="28"/>
        </w:rPr>
        <w:t xml:space="preserve"> отдела муниципального имущества и земельных правоотношений Администрации Черемисиновского района Сергеев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74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 публичных слушаний-</w:t>
      </w:r>
      <w:r w:rsidR="00B0421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 после публичных слушаний в адрес комиссии предложений и замечаний по указанному проекту не поступило.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4C" w:rsidRDefault="00347096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Публичные слушания от </w:t>
      </w:r>
      <w:r w:rsidR="00B0421D">
        <w:rPr>
          <w:rFonts w:ascii="Times New Roman" w:hAnsi="Times New Roman" w:cs="Times New Roman"/>
          <w:sz w:val="28"/>
          <w:szCs w:val="28"/>
        </w:rPr>
        <w:t>25.12.</w:t>
      </w:r>
      <w:r w:rsidR="00C507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074C">
        <w:rPr>
          <w:rFonts w:ascii="Times New Roman" w:hAnsi="Times New Roman" w:cs="Times New Roman"/>
          <w:sz w:val="28"/>
          <w:szCs w:val="28"/>
        </w:rPr>
        <w:t xml:space="preserve">г. по проекту </w:t>
      </w:r>
      <w:r w:rsidR="000E3FF9">
        <w:rPr>
          <w:rFonts w:ascii="Times New Roman" w:hAnsi="Times New Roman" w:cs="Times New Roman"/>
          <w:sz w:val="28"/>
          <w:szCs w:val="28"/>
        </w:rPr>
        <w:t>«</w:t>
      </w:r>
      <w:r w:rsidR="00C5074C" w:rsidRPr="00C5074C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 w:rsidR="00C5074C">
        <w:rPr>
          <w:rFonts w:ascii="Times New Roman" w:hAnsi="Times New Roman" w:cs="Times New Roman"/>
          <w:sz w:val="28"/>
          <w:szCs w:val="28"/>
        </w:rPr>
        <w:t xml:space="preserve"> проведены в соответс</w:t>
      </w:r>
      <w:r w:rsidR="003A0878">
        <w:rPr>
          <w:rFonts w:ascii="Times New Roman" w:hAnsi="Times New Roman" w:cs="Times New Roman"/>
          <w:sz w:val="28"/>
          <w:szCs w:val="28"/>
        </w:rPr>
        <w:t>тви</w:t>
      </w:r>
      <w:r w:rsidR="00C5074C">
        <w:rPr>
          <w:rFonts w:ascii="Times New Roman" w:hAnsi="Times New Roman" w:cs="Times New Roman"/>
          <w:sz w:val="28"/>
          <w:szCs w:val="28"/>
        </w:rPr>
        <w:t>и с действующим законодательством</w:t>
      </w:r>
      <w:r w:rsidR="003A0878">
        <w:rPr>
          <w:rFonts w:ascii="Times New Roman" w:hAnsi="Times New Roman" w:cs="Times New Roman"/>
          <w:sz w:val="28"/>
          <w:szCs w:val="28"/>
        </w:rPr>
        <w:t>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Представленный проект </w:t>
      </w:r>
      <w:r w:rsidR="000E3FF9">
        <w:rPr>
          <w:rFonts w:ascii="Times New Roman" w:hAnsi="Times New Roman" w:cs="Times New Roman"/>
          <w:sz w:val="28"/>
          <w:szCs w:val="28"/>
        </w:rPr>
        <w:t>«</w:t>
      </w:r>
      <w:r w:rsidRPr="003A0878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0E3F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одобрен участниками публичных слушаний и рекомендуется к направлению Главе поселка Черемисиново Курской области для принятия решения о направлении в Собрание депутатов поселка Черемисиново Курской области для утверждения.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B0421D">
        <w:rPr>
          <w:rFonts w:ascii="Times New Roman" w:hAnsi="Times New Roman" w:cs="Times New Roman"/>
          <w:sz w:val="28"/>
          <w:szCs w:val="28"/>
        </w:rPr>
        <w:t>25.12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3470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Pr="00C5074C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А.С. Малахов</w:t>
      </w:r>
    </w:p>
    <w:sectPr w:rsidR="003A0878" w:rsidRPr="00C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8"/>
    <w:rsid w:val="000E3FF9"/>
    <w:rsid w:val="00300EB8"/>
    <w:rsid w:val="00304829"/>
    <w:rsid w:val="00347096"/>
    <w:rsid w:val="003A0878"/>
    <w:rsid w:val="00406B48"/>
    <w:rsid w:val="005A1AA7"/>
    <w:rsid w:val="00686D1E"/>
    <w:rsid w:val="007407D8"/>
    <w:rsid w:val="00B0421D"/>
    <w:rsid w:val="00C5074C"/>
    <w:rsid w:val="00C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ost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2018-05-22T04:43:00Z</cp:lastPrinted>
  <dcterms:created xsi:type="dcterms:W3CDTF">2018-12-25T06:44:00Z</dcterms:created>
  <dcterms:modified xsi:type="dcterms:W3CDTF">2018-12-25T06:44:00Z</dcterms:modified>
</cp:coreProperties>
</file>