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CDD" w:rsidRDefault="000A1CDD" w:rsidP="0028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Черемисиновского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0A1CDD">
        <w:rPr>
          <w:rFonts w:ascii="Times New Roman" w:hAnsi="Times New Roman" w:cs="Times New Roman"/>
          <w:sz w:val="28"/>
          <w:szCs w:val="28"/>
        </w:rPr>
        <w:t>осуществлен мониторинг сети Интернет с целью выявления сайтов, допускающих размещение материалов, распространение которых запрещено на территории Российской Федерации.</w:t>
      </w:r>
    </w:p>
    <w:p w:rsidR="000A1CDD" w:rsidRDefault="000A1CDD" w:rsidP="0028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проведенной проверки установлено, что в сети «Интернет» на одном из сайтов размещена информация о реализации магнитов, позволяющих не учитывать и искажать показатели потребляемых ресурсов ЖКХ</w:t>
      </w:r>
      <w:r w:rsidR="00D274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4B9" w:rsidRDefault="00D274B9" w:rsidP="0028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вышеуказанном Интернет-сайте </w:t>
      </w:r>
      <w:r w:rsidR="008C02ED">
        <w:rPr>
          <w:rFonts w:ascii="Times New Roman" w:hAnsi="Times New Roman" w:cs="Times New Roman"/>
          <w:sz w:val="28"/>
          <w:szCs w:val="28"/>
        </w:rPr>
        <w:t>размещена информация содержащая информацию о реализации приборов учета с устройствами, позволяющими не учитывать потребленную воду, искажать показания прибора учета и их стоимость.</w:t>
      </w:r>
    </w:p>
    <w:p w:rsidR="008C02ED" w:rsidRDefault="008C02ED" w:rsidP="0028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прокуратурой района было направлено в суд </w:t>
      </w:r>
      <w:r w:rsidR="002831D7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исков</w:t>
      </w:r>
      <w:r w:rsidR="002831D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831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просьбе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информацию, размещенную на сайте информацией, распространение которой в Российской Федерации запрещено.</w:t>
      </w:r>
    </w:p>
    <w:p w:rsidR="00517EF7" w:rsidRDefault="00965176" w:rsidP="0028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867D7C">
        <w:rPr>
          <w:rFonts w:ascii="Times New Roman" w:hAnsi="Times New Roman" w:cs="Times New Roman"/>
          <w:sz w:val="28"/>
          <w:szCs w:val="28"/>
        </w:rPr>
        <w:t xml:space="preserve">прокуратурой района были выявлены интернет-сайты с информацией о продаже </w:t>
      </w:r>
      <w:proofErr w:type="spellStart"/>
      <w:r w:rsidR="00867D7C">
        <w:rPr>
          <w:rFonts w:ascii="Times New Roman" w:hAnsi="Times New Roman" w:cs="Times New Roman"/>
          <w:sz w:val="28"/>
          <w:szCs w:val="28"/>
        </w:rPr>
        <w:t>электроудочек</w:t>
      </w:r>
      <w:proofErr w:type="spellEnd"/>
      <w:r w:rsidR="00867D7C">
        <w:rPr>
          <w:rFonts w:ascii="Times New Roman" w:hAnsi="Times New Roman" w:cs="Times New Roman"/>
          <w:sz w:val="28"/>
          <w:szCs w:val="28"/>
        </w:rPr>
        <w:t xml:space="preserve">, использование которых запрещено. </w:t>
      </w:r>
      <w:r w:rsidR="008C02ED">
        <w:rPr>
          <w:rFonts w:ascii="Times New Roman" w:hAnsi="Times New Roman" w:cs="Times New Roman"/>
          <w:sz w:val="28"/>
          <w:szCs w:val="28"/>
        </w:rPr>
        <w:t xml:space="preserve">В силу требований </w:t>
      </w:r>
      <w:r w:rsidR="00867D7C" w:rsidRPr="00867D7C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2831D7">
        <w:rPr>
          <w:rFonts w:ascii="Times New Roman" w:hAnsi="Times New Roman" w:cs="Times New Roman"/>
          <w:sz w:val="28"/>
          <w:szCs w:val="28"/>
        </w:rPr>
        <w:t>«</w:t>
      </w:r>
      <w:r w:rsidR="00867D7C" w:rsidRPr="00867D7C">
        <w:rPr>
          <w:rFonts w:ascii="Times New Roman" w:hAnsi="Times New Roman" w:cs="Times New Roman"/>
          <w:sz w:val="28"/>
          <w:szCs w:val="28"/>
        </w:rPr>
        <w:t xml:space="preserve">О рыболовстве и сохранении водных биологических ресурсов»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материалов, </w:t>
      </w:r>
      <w:proofErr w:type="spellStart"/>
      <w:r w:rsidR="00867D7C" w:rsidRPr="00867D7C">
        <w:rPr>
          <w:rFonts w:ascii="Times New Roman" w:hAnsi="Times New Roman" w:cs="Times New Roman"/>
          <w:sz w:val="28"/>
          <w:szCs w:val="28"/>
        </w:rPr>
        <w:t>электроловильных</w:t>
      </w:r>
      <w:proofErr w:type="spellEnd"/>
      <w:r w:rsidR="00867D7C" w:rsidRPr="00867D7C">
        <w:rPr>
          <w:rFonts w:ascii="Times New Roman" w:hAnsi="Times New Roman" w:cs="Times New Roman"/>
          <w:sz w:val="28"/>
          <w:szCs w:val="28"/>
        </w:rPr>
        <w:t xml:space="preserve"> систем.</w:t>
      </w:r>
    </w:p>
    <w:p w:rsidR="00517EF7" w:rsidRDefault="002831D7" w:rsidP="0028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выявленными нарушениями, прокуратурой района было направлено в суд 3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заявления.</w:t>
      </w:r>
      <w:r w:rsidR="00517E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331D" w:rsidRDefault="009B331D" w:rsidP="0028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31D" w:rsidRDefault="009B331D" w:rsidP="002831D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31D" w:rsidRDefault="009B331D" w:rsidP="009B33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Е.А. Конорева</w:t>
      </w:r>
    </w:p>
    <w:p w:rsidR="008C02ED" w:rsidRPr="007210E9" w:rsidRDefault="008C02ED" w:rsidP="00517EF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C02ED" w:rsidRPr="007210E9" w:rsidSect="00FF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E9"/>
    <w:rsid w:val="000A1CDD"/>
    <w:rsid w:val="002831D7"/>
    <w:rsid w:val="003E3FCB"/>
    <w:rsid w:val="00517EF7"/>
    <w:rsid w:val="007210E9"/>
    <w:rsid w:val="00867D7C"/>
    <w:rsid w:val="008C02ED"/>
    <w:rsid w:val="00965176"/>
    <w:rsid w:val="009B331D"/>
    <w:rsid w:val="00D274B9"/>
    <w:rsid w:val="00FF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Konoreva</dc:creator>
  <cp:lastModifiedBy>admin</cp:lastModifiedBy>
  <cp:revision>2</cp:revision>
  <dcterms:created xsi:type="dcterms:W3CDTF">2019-06-18T05:32:00Z</dcterms:created>
  <dcterms:modified xsi:type="dcterms:W3CDTF">2019-06-18T05:32:00Z</dcterms:modified>
</cp:coreProperties>
</file>