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F67" w:rsidRPr="008A2F67" w:rsidRDefault="008A2F67" w:rsidP="008A2F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2F67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EE6801" w:rsidRPr="008A2F67" w:rsidRDefault="008A2F67" w:rsidP="008A2F6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2F67">
        <w:rPr>
          <w:rFonts w:ascii="Times New Roman" w:hAnsi="Times New Roman" w:cs="Times New Roman"/>
          <w:sz w:val="28"/>
          <w:szCs w:val="28"/>
        </w:rPr>
        <w:t>о переносе публичных слушаний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A2F67">
        <w:rPr>
          <w:rFonts w:ascii="Times New Roman" w:hAnsi="Times New Roman" w:cs="Times New Roman"/>
          <w:sz w:val="28"/>
          <w:szCs w:val="28"/>
        </w:rPr>
        <w:t xml:space="preserve"> назначенных на 9 апреля 2020 года по вопросу «О внесении изменений в Решение Собрания депутатов поселка Черемисиново  от 19.10.2017 г. №2/9 «Об  утверждении  Правил благоустройства озеленения, чистоты и порядка на территории поселка Черемисиново»</w:t>
      </w:r>
      <w:r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Pr="008A2F67">
        <w:rPr>
          <w:rFonts w:ascii="Times New Roman" w:hAnsi="Times New Roman" w:cs="Times New Roman"/>
          <w:sz w:val="28"/>
          <w:szCs w:val="28"/>
        </w:rPr>
        <w:t xml:space="preserve"> назначенные  Решением Собрания депутатов от 12.03.2020 №2/6 переносятся на 07 мая 2020 года в связи с продлением срока по результатам  эпидемиологической</w:t>
      </w:r>
      <w:proofErr w:type="gramEnd"/>
      <w:r w:rsidRPr="008A2F67">
        <w:rPr>
          <w:rFonts w:ascii="Times New Roman" w:hAnsi="Times New Roman" w:cs="Times New Roman"/>
          <w:sz w:val="28"/>
          <w:szCs w:val="28"/>
        </w:rPr>
        <w:t xml:space="preserve"> обстановки в стране  по распространению </w:t>
      </w:r>
      <w:proofErr w:type="spellStart"/>
      <w:r w:rsidRPr="008A2F67"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r w:rsidRPr="008A2F67">
        <w:rPr>
          <w:rFonts w:ascii="Times New Roman" w:hAnsi="Times New Roman" w:cs="Times New Roman"/>
          <w:sz w:val="28"/>
          <w:szCs w:val="28"/>
        </w:rPr>
        <w:t xml:space="preserve"> и Распоряжения Губернатора Курской области от 10.03.2020 г. №60- </w:t>
      </w:r>
      <w:proofErr w:type="spellStart"/>
      <w:r w:rsidRPr="008A2F67">
        <w:rPr>
          <w:rFonts w:ascii="Times New Roman" w:hAnsi="Times New Roman" w:cs="Times New Roman"/>
          <w:sz w:val="28"/>
          <w:szCs w:val="28"/>
        </w:rPr>
        <w:t>рг</w:t>
      </w:r>
      <w:proofErr w:type="spellEnd"/>
      <w:r w:rsidRPr="008A2F67">
        <w:rPr>
          <w:rFonts w:ascii="Times New Roman" w:hAnsi="Times New Roman" w:cs="Times New Roman"/>
          <w:sz w:val="28"/>
          <w:szCs w:val="28"/>
        </w:rPr>
        <w:t xml:space="preserve"> «О введении режима повышенной готовности»</w:t>
      </w:r>
    </w:p>
    <w:sectPr w:rsidR="00EE6801" w:rsidRPr="008A2F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F67"/>
    <w:rsid w:val="008A2F67"/>
    <w:rsid w:val="00EE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admin01</dc:creator>
  <cp:lastModifiedBy>admin01</cp:lastModifiedBy>
  <cp:revision>1</cp:revision>
  <cp:lastPrinted>2020-04-09T06:34:00Z</cp:lastPrinted>
  <dcterms:created xsi:type="dcterms:W3CDTF">2020-04-09T06:28:00Z</dcterms:created>
  <dcterms:modified xsi:type="dcterms:W3CDTF">2020-04-09T06:34:00Z</dcterms:modified>
</cp:coreProperties>
</file>