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F3B" w:rsidRPr="00B2197C" w:rsidRDefault="00570F3B" w:rsidP="00570F3B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B2197C">
        <w:rPr>
          <w:rFonts w:ascii="Times New Roman" w:hAnsi="Times New Roman"/>
          <w:b/>
          <w:sz w:val="28"/>
          <w:szCs w:val="28"/>
        </w:rPr>
        <w:t>ПРОТОКОЛ</w:t>
      </w:r>
    </w:p>
    <w:p w:rsidR="00A75E83" w:rsidRDefault="00570F3B" w:rsidP="00E54E04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8"/>
          <w:szCs w:val="28"/>
        </w:rPr>
      </w:pPr>
      <w:r w:rsidRPr="00B2197C">
        <w:rPr>
          <w:rFonts w:ascii="Times New Roman" w:hAnsi="Times New Roman"/>
          <w:b/>
          <w:sz w:val="28"/>
          <w:szCs w:val="28"/>
        </w:rPr>
        <w:t>ПУБЛИЧНЫХ СЛУШАНИЙ  ПО ПРОЕКТУ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54E04">
        <w:rPr>
          <w:rFonts w:ascii="Times New Roman" w:hAnsi="Times New Roman"/>
          <w:b/>
          <w:sz w:val="28"/>
          <w:szCs w:val="28"/>
        </w:rPr>
        <w:t>РЕШЕНИЯ  СОБРАНИЯ ДЕПУТАТОВ ПОСЕЛКА ЧЕРЕМИСИНОВО «ОБ УТВЕРЖДЕНИИ ОТЧЕТА ОБ ИСПОЛНЕНИИ БЮДЖЕТА ПОСЕЛКА ЧЕРЕМИСИНОВО КУРСКОЙ ОБЛАСТИ ЗА 2020 ГОД»</w:t>
      </w:r>
    </w:p>
    <w:p w:rsidR="00A75E83" w:rsidRDefault="00A75E83" w:rsidP="00570F3B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8"/>
          <w:szCs w:val="28"/>
        </w:rPr>
      </w:pPr>
    </w:p>
    <w:p w:rsidR="00570F3B" w:rsidRPr="00B2197C" w:rsidRDefault="00570F3B" w:rsidP="00570F3B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70F3B" w:rsidRPr="00C66462" w:rsidRDefault="00570F3B" w:rsidP="00570F3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C66462">
        <w:rPr>
          <w:rFonts w:ascii="Times New Roman" w:hAnsi="Times New Roman"/>
          <w:b/>
          <w:sz w:val="28"/>
          <w:szCs w:val="28"/>
        </w:rPr>
        <w:t>Место и время проведения публичных слушаний:</w:t>
      </w:r>
    </w:p>
    <w:p w:rsidR="00570F3B" w:rsidRDefault="00570F3B" w:rsidP="00570F3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Черемисиновский район, посёлок  Черемисиново, помещение администрации  поселка Черемисиново Курской об</w:t>
      </w:r>
      <w:r w:rsidR="00C8776E">
        <w:rPr>
          <w:rFonts w:ascii="Times New Roman" w:hAnsi="Times New Roman"/>
          <w:sz w:val="28"/>
          <w:szCs w:val="28"/>
        </w:rPr>
        <w:t xml:space="preserve">ласти ул. </w:t>
      </w:r>
      <w:proofErr w:type="gramStart"/>
      <w:r w:rsidR="00C8776E">
        <w:rPr>
          <w:rFonts w:ascii="Times New Roman" w:hAnsi="Times New Roman"/>
          <w:sz w:val="28"/>
          <w:szCs w:val="28"/>
        </w:rPr>
        <w:t>Комсомольская</w:t>
      </w:r>
      <w:proofErr w:type="gramEnd"/>
      <w:r w:rsidR="00C8776E">
        <w:rPr>
          <w:rFonts w:ascii="Times New Roman" w:hAnsi="Times New Roman"/>
          <w:sz w:val="28"/>
          <w:szCs w:val="28"/>
        </w:rPr>
        <w:t xml:space="preserve">,  д.13 </w:t>
      </w:r>
      <w:r w:rsidR="00E54E04">
        <w:rPr>
          <w:rFonts w:ascii="Times New Roman" w:hAnsi="Times New Roman"/>
          <w:sz w:val="28"/>
          <w:szCs w:val="28"/>
        </w:rPr>
        <w:t>13 апреля 2021</w:t>
      </w:r>
      <w:r>
        <w:rPr>
          <w:rFonts w:ascii="Times New Roman" w:hAnsi="Times New Roman"/>
          <w:sz w:val="28"/>
          <w:szCs w:val="28"/>
        </w:rPr>
        <w:t xml:space="preserve"> г. в 15 час. 00мин.</w:t>
      </w:r>
    </w:p>
    <w:p w:rsidR="00570F3B" w:rsidRPr="000C68B2" w:rsidRDefault="00570F3B" w:rsidP="00570F3B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C68B2">
        <w:rPr>
          <w:rFonts w:ascii="Times New Roman" w:hAnsi="Times New Roman"/>
          <w:b/>
          <w:sz w:val="28"/>
          <w:szCs w:val="28"/>
        </w:rPr>
        <w:t>Публичные слушания назначены:</w:t>
      </w:r>
    </w:p>
    <w:p w:rsidR="00570F3B" w:rsidRPr="00D969A6" w:rsidRDefault="00F74DE5" w:rsidP="00570F3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  <w:r w:rsidR="00570F3B">
        <w:rPr>
          <w:rFonts w:ascii="Times New Roman" w:hAnsi="Times New Roman"/>
          <w:sz w:val="28"/>
          <w:szCs w:val="28"/>
        </w:rPr>
        <w:t xml:space="preserve"> поселка Черемисиново № </w:t>
      </w:r>
      <w:r w:rsidR="00E54E04">
        <w:rPr>
          <w:rFonts w:ascii="Times New Roman" w:hAnsi="Times New Roman"/>
          <w:sz w:val="28"/>
          <w:szCs w:val="28"/>
        </w:rPr>
        <w:t>52</w:t>
      </w:r>
      <w:r w:rsidR="00570F3B">
        <w:rPr>
          <w:rFonts w:ascii="Times New Roman" w:hAnsi="Times New Roman"/>
          <w:sz w:val="28"/>
          <w:szCs w:val="28"/>
        </w:rPr>
        <w:t xml:space="preserve"> от </w:t>
      </w:r>
      <w:r w:rsidR="00E54E04">
        <w:rPr>
          <w:rFonts w:ascii="Times New Roman" w:hAnsi="Times New Roman"/>
          <w:sz w:val="28"/>
          <w:szCs w:val="28"/>
        </w:rPr>
        <w:t xml:space="preserve">05 апреля 2021 </w:t>
      </w:r>
      <w:r w:rsidR="00570F3B">
        <w:rPr>
          <w:rFonts w:ascii="Times New Roman" w:hAnsi="Times New Roman"/>
          <w:sz w:val="28"/>
          <w:szCs w:val="28"/>
        </w:rPr>
        <w:t>года «О назначении публичных слушаний  по проекту Решения Собрания депутатов поселка Черемисиново «</w:t>
      </w:r>
      <w:r w:rsidR="00E54E04">
        <w:rPr>
          <w:rFonts w:ascii="Times New Roman" w:hAnsi="Times New Roman"/>
          <w:sz w:val="28"/>
          <w:szCs w:val="28"/>
        </w:rPr>
        <w:t>Об утверждении  отчета об исполнении  бюджета поселка Черемисиново Курской области за 2020</w:t>
      </w:r>
      <w:r w:rsidR="00A75E83">
        <w:rPr>
          <w:rFonts w:ascii="Times New Roman" w:hAnsi="Times New Roman"/>
          <w:sz w:val="28"/>
          <w:szCs w:val="28"/>
        </w:rPr>
        <w:t xml:space="preserve"> год</w:t>
      </w:r>
      <w:r w:rsidR="00570F3B">
        <w:rPr>
          <w:rFonts w:ascii="Times New Roman" w:hAnsi="Times New Roman"/>
          <w:sz w:val="28"/>
          <w:szCs w:val="28"/>
        </w:rPr>
        <w:t xml:space="preserve">» </w:t>
      </w:r>
    </w:p>
    <w:p w:rsidR="00570F3B" w:rsidRPr="00AB56A3" w:rsidRDefault="00570F3B" w:rsidP="00570F3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AB56A3">
        <w:rPr>
          <w:rFonts w:ascii="Times New Roman" w:hAnsi="Times New Roman"/>
          <w:kern w:val="18"/>
          <w:sz w:val="28"/>
          <w:szCs w:val="28"/>
        </w:rPr>
        <w:t xml:space="preserve">Проект и </w:t>
      </w:r>
      <w:r w:rsidR="00F74DE5">
        <w:rPr>
          <w:rFonts w:ascii="Times New Roman" w:hAnsi="Times New Roman"/>
          <w:sz w:val="28"/>
          <w:szCs w:val="28"/>
        </w:rPr>
        <w:t xml:space="preserve">Постановление Администрации поселка Черемисиново </w:t>
      </w:r>
      <w:r w:rsidR="00E54E04" w:rsidRPr="00E54E04">
        <w:rPr>
          <w:rFonts w:ascii="Times New Roman" w:hAnsi="Times New Roman"/>
          <w:sz w:val="28"/>
          <w:szCs w:val="28"/>
        </w:rPr>
        <w:t>№ 52 от 05 апреля 2021 года</w:t>
      </w:r>
      <w:r>
        <w:rPr>
          <w:rFonts w:ascii="Times New Roman" w:hAnsi="Times New Roman"/>
          <w:kern w:val="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были опубликованы </w:t>
      </w:r>
      <w:r w:rsidR="00E54E04">
        <w:rPr>
          <w:rFonts w:ascii="Times New Roman" w:hAnsi="Times New Roman"/>
          <w:sz w:val="28"/>
          <w:szCs w:val="28"/>
        </w:rPr>
        <w:t>на официальном сайте Администрации поселка Черемисиново</w:t>
      </w:r>
    </w:p>
    <w:p w:rsidR="00570F3B" w:rsidRDefault="00570F3B" w:rsidP="00570F3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2197C">
        <w:rPr>
          <w:rFonts w:ascii="Times New Roman" w:hAnsi="Times New Roman"/>
          <w:b/>
          <w:sz w:val="28"/>
          <w:szCs w:val="28"/>
        </w:rPr>
        <w:t>Участники публичных слушаний:</w:t>
      </w:r>
    </w:p>
    <w:p w:rsidR="00570F3B" w:rsidRDefault="00570F3B" w:rsidP="00570F3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0C68B2">
        <w:rPr>
          <w:rFonts w:ascii="Times New Roman" w:hAnsi="Times New Roman"/>
          <w:sz w:val="28"/>
          <w:szCs w:val="28"/>
        </w:rPr>
        <w:t xml:space="preserve">Комиссия  по </w:t>
      </w:r>
      <w:r>
        <w:rPr>
          <w:rFonts w:ascii="Times New Roman" w:hAnsi="Times New Roman"/>
          <w:sz w:val="28"/>
          <w:szCs w:val="28"/>
        </w:rPr>
        <w:t>обсуждению</w:t>
      </w:r>
      <w:r w:rsidRPr="000C68B2">
        <w:rPr>
          <w:rFonts w:ascii="Times New Roman" w:hAnsi="Times New Roman"/>
          <w:sz w:val="28"/>
          <w:szCs w:val="28"/>
        </w:rPr>
        <w:t xml:space="preserve"> проекта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E54E04">
        <w:rPr>
          <w:rFonts w:ascii="Times New Roman" w:hAnsi="Times New Roman"/>
          <w:sz w:val="28"/>
          <w:szCs w:val="28"/>
        </w:rPr>
        <w:t>об исполнении бюджета за</w:t>
      </w:r>
      <w:r>
        <w:rPr>
          <w:rFonts w:ascii="Times New Roman" w:hAnsi="Times New Roman"/>
          <w:sz w:val="28"/>
          <w:szCs w:val="28"/>
        </w:rPr>
        <w:t xml:space="preserve"> 20</w:t>
      </w:r>
      <w:r w:rsidR="00976493">
        <w:rPr>
          <w:rFonts w:ascii="Times New Roman" w:hAnsi="Times New Roman"/>
          <w:sz w:val="28"/>
          <w:szCs w:val="28"/>
        </w:rPr>
        <w:t>2</w:t>
      </w:r>
      <w:r w:rsidR="00E54E0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год </w:t>
      </w:r>
      <w:r w:rsidR="00A75E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 Комиссия).</w:t>
      </w:r>
    </w:p>
    <w:p w:rsidR="00570F3B" w:rsidRPr="000F3970" w:rsidRDefault="00B474EC" w:rsidP="00570F3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Извекова Г.А.</w:t>
      </w:r>
      <w:r w:rsidR="00570F3B" w:rsidRPr="000F3970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>депутат</w:t>
      </w:r>
      <w:r w:rsidR="00570F3B" w:rsidRPr="000F3970">
        <w:rPr>
          <w:rFonts w:ascii="Times New Roman" w:hAnsi="Times New Roman"/>
          <w:sz w:val="28"/>
          <w:szCs w:val="28"/>
        </w:rPr>
        <w:t xml:space="preserve"> Собрания депутатов поселка Черемисиново</w:t>
      </w:r>
    </w:p>
    <w:p w:rsidR="00570F3B" w:rsidRPr="000F3970" w:rsidRDefault="00570F3B" w:rsidP="00570F3B">
      <w:pPr>
        <w:jc w:val="both"/>
        <w:rPr>
          <w:rFonts w:ascii="Times New Roman" w:hAnsi="Times New Roman"/>
          <w:sz w:val="28"/>
          <w:szCs w:val="28"/>
        </w:rPr>
      </w:pPr>
      <w:r w:rsidRPr="000F3970">
        <w:rPr>
          <w:rFonts w:ascii="Times New Roman" w:hAnsi="Times New Roman"/>
          <w:sz w:val="28"/>
          <w:szCs w:val="28"/>
        </w:rPr>
        <w:t>Клейменова Л.Н. – начальник отдела Администрации поселка Черемисиново Курской области</w:t>
      </w:r>
    </w:p>
    <w:p w:rsidR="00570F3B" w:rsidRPr="000F3970" w:rsidRDefault="00CC5FC9" w:rsidP="00570F3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Коренева О.Н.</w:t>
      </w:r>
      <w:r w:rsidR="00570F3B" w:rsidRPr="000F3970">
        <w:rPr>
          <w:rFonts w:ascii="Times New Roman" w:hAnsi="Times New Roman"/>
          <w:sz w:val="28"/>
          <w:szCs w:val="28"/>
        </w:rPr>
        <w:t xml:space="preserve"> – ведущий специалист Администрации поселка Черемисиново</w:t>
      </w:r>
    </w:p>
    <w:p w:rsidR="00570F3B" w:rsidRDefault="00570F3B" w:rsidP="00570F3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70F3B" w:rsidRDefault="00570F3B" w:rsidP="00570F3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C68B2">
        <w:rPr>
          <w:rFonts w:ascii="Times New Roman" w:hAnsi="Times New Roman"/>
          <w:b/>
          <w:sz w:val="28"/>
          <w:szCs w:val="28"/>
          <w:u w:val="single"/>
        </w:rPr>
        <w:t xml:space="preserve">Председательствующий </w:t>
      </w:r>
      <w:proofErr w:type="gramStart"/>
      <w:r w:rsidRPr="000C68B2">
        <w:rPr>
          <w:rFonts w:ascii="Times New Roman" w:hAnsi="Times New Roman"/>
          <w:b/>
          <w:sz w:val="28"/>
          <w:szCs w:val="28"/>
          <w:u w:val="single"/>
        </w:rPr>
        <w:t>на</w:t>
      </w:r>
      <w:proofErr w:type="gramEnd"/>
      <w:r w:rsidRPr="000C68B2">
        <w:rPr>
          <w:rFonts w:ascii="Times New Roman" w:hAnsi="Times New Roman"/>
          <w:b/>
          <w:sz w:val="28"/>
          <w:szCs w:val="28"/>
          <w:u w:val="single"/>
        </w:rPr>
        <w:t xml:space="preserve"> публичных слушаний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Малахов А.С.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70F3B" w:rsidRPr="000E51DE" w:rsidRDefault="00570F3B" w:rsidP="00570F3B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0E51DE">
        <w:rPr>
          <w:rFonts w:ascii="Times New Roman" w:hAnsi="Times New Roman"/>
          <w:b/>
          <w:sz w:val="28"/>
          <w:szCs w:val="28"/>
        </w:rPr>
        <w:t>Секретар</w:t>
      </w:r>
      <w:proofErr w:type="gramStart"/>
      <w:r w:rsidRPr="000E51DE">
        <w:rPr>
          <w:rFonts w:ascii="Times New Roman" w:hAnsi="Times New Roman"/>
          <w:b/>
          <w:sz w:val="28"/>
          <w:szCs w:val="28"/>
        </w:rPr>
        <w:t>ь-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CC5FC9">
        <w:rPr>
          <w:rFonts w:ascii="Times New Roman" w:hAnsi="Times New Roman"/>
          <w:b/>
          <w:sz w:val="28"/>
          <w:szCs w:val="28"/>
        </w:rPr>
        <w:t>Коренева О.Н.</w:t>
      </w:r>
    </w:p>
    <w:p w:rsidR="00570F3B" w:rsidRDefault="00570F3B" w:rsidP="00570F3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570F3B" w:rsidRDefault="00570F3B" w:rsidP="00570F3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570F3B" w:rsidRPr="006079C6" w:rsidRDefault="00570F3B" w:rsidP="00570F3B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6079C6">
        <w:rPr>
          <w:rFonts w:ascii="Times New Roman" w:hAnsi="Times New Roman"/>
          <w:b/>
          <w:sz w:val="28"/>
          <w:szCs w:val="28"/>
        </w:rPr>
        <w:t>Предмет слушаний:</w:t>
      </w:r>
    </w:p>
    <w:p w:rsidR="00570F3B" w:rsidRDefault="00570F3B" w:rsidP="00570F3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Рассмотрение проекта </w:t>
      </w:r>
      <w:r w:rsidR="00E54E04">
        <w:rPr>
          <w:rFonts w:ascii="Times New Roman" w:hAnsi="Times New Roman"/>
          <w:sz w:val="28"/>
          <w:szCs w:val="28"/>
        </w:rPr>
        <w:t>об исполнении бюджета за 2020 год</w:t>
      </w:r>
    </w:p>
    <w:p w:rsidR="00570F3B" w:rsidRDefault="00570F3B" w:rsidP="00570F3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проведения публичных слушаний:</w:t>
      </w:r>
      <w:r w:rsidR="00A75E83">
        <w:rPr>
          <w:rFonts w:ascii="Times New Roman" w:hAnsi="Times New Roman"/>
          <w:sz w:val="28"/>
          <w:szCs w:val="28"/>
        </w:rPr>
        <w:t xml:space="preserve"> </w:t>
      </w:r>
    </w:p>
    <w:p w:rsidR="00E54E04" w:rsidRDefault="00570F3B" w:rsidP="00570F3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Выступление начальника отдела (главного бухгалтера) Администрации поселка Черемисиново Клейменовой Л.Н. по </w:t>
      </w:r>
      <w:proofErr w:type="gramStart"/>
      <w:r>
        <w:rPr>
          <w:rFonts w:ascii="Times New Roman" w:hAnsi="Times New Roman"/>
          <w:sz w:val="28"/>
          <w:szCs w:val="28"/>
        </w:rPr>
        <w:t>представ</w:t>
      </w:r>
      <w:r w:rsidR="00E54E04">
        <w:rPr>
          <w:rFonts w:ascii="Times New Roman" w:hAnsi="Times New Roman"/>
          <w:sz w:val="28"/>
          <w:szCs w:val="28"/>
        </w:rPr>
        <w:t>ленному</w:t>
      </w:r>
      <w:proofErr w:type="gramEnd"/>
      <w:r w:rsidR="00E54E04">
        <w:rPr>
          <w:rFonts w:ascii="Times New Roman" w:hAnsi="Times New Roman"/>
          <w:sz w:val="28"/>
          <w:szCs w:val="28"/>
        </w:rPr>
        <w:t xml:space="preserve"> для рассмотрения проекта об исполнении бюджета за</w:t>
      </w:r>
      <w:r w:rsidR="00C97B9F">
        <w:rPr>
          <w:rFonts w:ascii="Times New Roman" w:hAnsi="Times New Roman"/>
          <w:sz w:val="28"/>
          <w:szCs w:val="28"/>
        </w:rPr>
        <w:t xml:space="preserve"> 202</w:t>
      </w:r>
      <w:r w:rsidR="00E54E0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E54E04">
        <w:rPr>
          <w:rFonts w:ascii="Times New Roman" w:hAnsi="Times New Roman"/>
          <w:sz w:val="28"/>
          <w:szCs w:val="28"/>
        </w:rPr>
        <w:t>.</w:t>
      </w:r>
    </w:p>
    <w:p w:rsidR="00570F3B" w:rsidRDefault="00570F3B" w:rsidP="00570F3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Рассмотрение вопросов и предложений участников публичных слушаний.</w:t>
      </w:r>
    </w:p>
    <w:p w:rsidR="00570F3B" w:rsidRDefault="00570F3B" w:rsidP="00570F3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70F3B" w:rsidRDefault="00570F3B" w:rsidP="00570F3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предложенному   порядку проведения публичных слушаний – замечаний и предложений от участников слушаний не поступило. </w:t>
      </w:r>
      <w:r w:rsidR="00A75E83">
        <w:rPr>
          <w:rFonts w:ascii="Times New Roman" w:hAnsi="Times New Roman"/>
          <w:sz w:val="28"/>
          <w:szCs w:val="28"/>
        </w:rPr>
        <w:t xml:space="preserve"> </w:t>
      </w:r>
    </w:p>
    <w:p w:rsidR="00570F3B" w:rsidRDefault="00570F3B" w:rsidP="00570F3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70F3B" w:rsidRDefault="00570F3B" w:rsidP="00570F3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(главный бухгалтер) Администрации поселка Черемисиново Клейменова Л.Н. ознакомила участников публичных слушаний с проектом </w:t>
      </w:r>
      <w:r w:rsidR="00E54E04">
        <w:rPr>
          <w:rFonts w:ascii="Times New Roman" w:hAnsi="Times New Roman"/>
          <w:sz w:val="28"/>
          <w:szCs w:val="28"/>
        </w:rPr>
        <w:t>об исполнении бюджета за 2020 год</w:t>
      </w:r>
    </w:p>
    <w:p w:rsidR="00F10D03" w:rsidRPr="00F10D03" w:rsidRDefault="00F10D03" w:rsidP="00F10D0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10D03">
        <w:rPr>
          <w:rFonts w:ascii="Times New Roman" w:hAnsi="Times New Roman"/>
          <w:sz w:val="28"/>
          <w:szCs w:val="28"/>
        </w:rPr>
        <w:lastRenderedPageBreak/>
        <w:t xml:space="preserve">Она предложила утвердить отчет об исполнении бюджета </w:t>
      </w:r>
      <w:r w:rsidRPr="00F10D03">
        <w:rPr>
          <w:rFonts w:ascii="Times New Roman" w:hAnsi="Times New Roman"/>
          <w:sz w:val="28"/>
          <w:szCs w:val="28"/>
        </w:rPr>
        <w:t>поселка Черемисиново Курской области за 2020</w:t>
      </w:r>
      <w:r w:rsidRPr="00F10D03">
        <w:rPr>
          <w:rFonts w:ascii="Times New Roman" w:hAnsi="Times New Roman"/>
          <w:sz w:val="28"/>
          <w:szCs w:val="28"/>
        </w:rPr>
        <w:t xml:space="preserve"> год по доходам</w:t>
      </w:r>
      <w:r w:rsidRPr="00F10D03">
        <w:rPr>
          <w:rFonts w:ascii="Times New Roman" w:hAnsi="Times New Roman"/>
        </w:rPr>
        <w:t xml:space="preserve"> </w:t>
      </w:r>
      <w:r w:rsidRPr="00F10D03">
        <w:rPr>
          <w:rFonts w:ascii="Times New Roman" w:hAnsi="Times New Roman"/>
          <w:sz w:val="28"/>
          <w:szCs w:val="28"/>
        </w:rPr>
        <w:t xml:space="preserve">в сумме </w:t>
      </w:r>
      <w:r w:rsidRPr="00F10D03">
        <w:rPr>
          <w:rFonts w:ascii="Times New Roman" w:hAnsi="Times New Roman"/>
          <w:sz w:val="28"/>
          <w:szCs w:val="28"/>
        </w:rPr>
        <w:t>14 620 305 ,50</w:t>
      </w:r>
      <w:r w:rsidRPr="00F10D03">
        <w:rPr>
          <w:rFonts w:ascii="Times New Roman" w:hAnsi="Times New Roman"/>
          <w:sz w:val="28"/>
          <w:szCs w:val="28"/>
        </w:rPr>
        <w:t xml:space="preserve"> рублей. Собственные доходы бюджета за 20</w:t>
      </w:r>
      <w:r w:rsidRPr="00F10D03">
        <w:rPr>
          <w:rFonts w:ascii="Times New Roman" w:hAnsi="Times New Roman"/>
          <w:sz w:val="28"/>
          <w:szCs w:val="28"/>
        </w:rPr>
        <w:t>20</w:t>
      </w:r>
      <w:r w:rsidRPr="00F10D03">
        <w:rPr>
          <w:rFonts w:ascii="Times New Roman" w:hAnsi="Times New Roman"/>
          <w:sz w:val="28"/>
          <w:szCs w:val="28"/>
        </w:rPr>
        <w:t xml:space="preserve"> год </w:t>
      </w:r>
      <w:r w:rsidRPr="00F10D03">
        <w:rPr>
          <w:rFonts w:ascii="Times New Roman" w:hAnsi="Times New Roman"/>
          <w:sz w:val="28"/>
          <w:szCs w:val="28"/>
        </w:rPr>
        <w:t>составили 10 800 292,30 руб.</w:t>
      </w:r>
    </w:p>
    <w:p w:rsidR="00F10D03" w:rsidRDefault="00F10D03" w:rsidP="00F10D0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10D03">
        <w:rPr>
          <w:rFonts w:ascii="Times New Roman" w:hAnsi="Times New Roman"/>
          <w:sz w:val="28"/>
          <w:szCs w:val="28"/>
        </w:rPr>
        <w:t xml:space="preserve">Расходная часть бюджета </w:t>
      </w:r>
      <w:r w:rsidRPr="00F10D03">
        <w:rPr>
          <w:rFonts w:ascii="Times New Roman" w:hAnsi="Times New Roman"/>
          <w:sz w:val="28"/>
          <w:szCs w:val="28"/>
        </w:rPr>
        <w:t>поселка Черемисиново</w:t>
      </w:r>
      <w:r w:rsidRPr="00F10D03">
        <w:rPr>
          <w:rFonts w:ascii="Times New Roman" w:hAnsi="Times New Roman"/>
          <w:sz w:val="28"/>
          <w:szCs w:val="28"/>
        </w:rPr>
        <w:t xml:space="preserve"> за 20</w:t>
      </w:r>
      <w:r w:rsidRPr="00F10D03">
        <w:rPr>
          <w:rFonts w:ascii="Times New Roman" w:hAnsi="Times New Roman"/>
          <w:sz w:val="28"/>
          <w:szCs w:val="28"/>
        </w:rPr>
        <w:t>20</w:t>
      </w:r>
      <w:r w:rsidRPr="00F10D03">
        <w:rPr>
          <w:rFonts w:ascii="Times New Roman" w:hAnsi="Times New Roman"/>
          <w:sz w:val="28"/>
          <w:szCs w:val="28"/>
        </w:rPr>
        <w:t xml:space="preserve"> год </w:t>
      </w:r>
      <w:r w:rsidRPr="00F10D0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10D03">
        <w:rPr>
          <w:rFonts w:ascii="Times New Roman" w:hAnsi="Times New Roman"/>
          <w:sz w:val="28"/>
          <w:szCs w:val="28"/>
        </w:rPr>
        <w:t xml:space="preserve">составила в сумме 14 205 864,14 рублей </w:t>
      </w:r>
      <w:r w:rsidRPr="00F10D03">
        <w:rPr>
          <w:rFonts w:ascii="Times New Roman" w:hAnsi="Times New Roman"/>
          <w:sz w:val="28"/>
          <w:szCs w:val="28"/>
        </w:rPr>
        <w:t>исполнена</w:t>
      </w:r>
      <w:proofErr w:type="gramEnd"/>
      <w:r w:rsidRPr="00F10D03">
        <w:rPr>
          <w:rFonts w:ascii="Times New Roman" w:hAnsi="Times New Roman"/>
          <w:sz w:val="28"/>
          <w:szCs w:val="28"/>
        </w:rPr>
        <w:t xml:space="preserve"> на </w:t>
      </w:r>
      <w:r w:rsidRPr="00F10D03">
        <w:rPr>
          <w:rFonts w:ascii="Times New Roman" w:hAnsi="Times New Roman"/>
          <w:sz w:val="28"/>
          <w:szCs w:val="28"/>
        </w:rPr>
        <w:t>92,3 %</w:t>
      </w:r>
      <w:r w:rsidRPr="00F10D03">
        <w:rPr>
          <w:rFonts w:ascii="Times New Roman" w:hAnsi="Times New Roman"/>
          <w:sz w:val="28"/>
          <w:szCs w:val="28"/>
        </w:rPr>
        <w:t xml:space="preserve"> к  плану. </w:t>
      </w:r>
    </w:p>
    <w:p w:rsidR="00F10D03" w:rsidRPr="00F10D03" w:rsidRDefault="00F10D03" w:rsidP="00F10D0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соответствии  с заключением Контрольн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счетной палаты Черемисиновского района Курской области,  отчет об исполнении  бюджета поселка Черемисиново за 2020 год  представлен в Контрольно- счетную палату Черемисиновского района своевременно, в установленные п. 3 </w:t>
      </w:r>
      <w:proofErr w:type="spellStart"/>
      <w:r>
        <w:rPr>
          <w:rFonts w:ascii="Times New Roman" w:hAnsi="Times New Roman"/>
          <w:sz w:val="28"/>
          <w:szCs w:val="28"/>
        </w:rPr>
        <w:t>ст</w:t>
      </w:r>
      <w:proofErr w:type="spellEnd"/>
      <w:r>
        <w:rPr>
          <w:rFonts w:ascii="Times New Roman" w:hAnsi="Times New Roman"/>
          <w:sz w:val="28"/>
          <w:szCs w:val="28"/>
        </w:rPr>
        <w:t xml:space="preserve"> 264.4 БК РФ, соответствует нормам бюджетного законодательства и отражает соблюдение основных принципов бюджетной системы РФ.</w:t>
      </w:r>
    </w:p>
    <w:p w:rsidR="00F10D03" w:rsidRPr="00B909DB" w:rsidRDefault="00F10D03" w:rsidP="00F10D03">
      <w:pPr>
        <w:ind w:firstLine="708"/>
        <w:jc w:val="both"/>
        <w:rPr>
          <w:sz w:val="28"/>
          <w:szCs w:val="28"/>
        </w:rPr>
      </w:pPr>
    </w:p>
    <w:p w:rsidR="00570F3B" w:rsidRPr="001F0D50" w:rsidRDefault="00570F3B" w:rsidP="00570F3B">
      <w:pPr>
        <w:autoSpaceDE w:val="0"/>
        <w:ind w:firstLine="684"/>
        <w:jc w:val="both"/>
        <w:rPr>
          <w:sz w:val="28"/>
          <w:szCs w:val="28"/>
        </w:rPr>
      </w:pPr>
    </w:p>
    <w:p w:rsidR="00570F3B" w:rsidRPr="00B2197C" w:rsidRDefault="00570F3B" w:rsidP="00570F3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B2197C">
        <w:rPr>
          <w:rFonts w:ascii="Times New Roman" w:hAnsi="Times New Roman"/>
          <w:sz w:val="28"/>
          <w:szCs w:val="28"/>
        </w:rPr>
        <w:t xml:space="preserve">Участники публичных слушаний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197C">
        <w:rPr>
          <w:rFonts w:ascii="Times New Roman" w:hAnsi="Times New Roman"/>
          <w:sz w:val="28"/>
          <w:szCs w:val="28"/>
        </w:rPr>
        <w:t>предложени</w:t>
      </w:r>
      <w:r>
        <w:rPr>
          <w:rFonts w:ascii="Times New Roman" w:hAnsi="Times New Roman"/>
          <w:sz w:val="28"/>
          <w:szCs w:val="28"/>
        </w:rPr>
        <w:t>й</w:t>
      </w:r>
      <w:r w:rsidRPr="00B2197C">
        <w:rPr>
          <w:rFonts w:ascii="Times New Roman" w:hAnsi="Times New Roman"/>
          <w:sz w:val="28"/>
          <w:szCs w:val="28"/>
        </w:rPr>
        <w:t xml:space="preserve"> и замечани</w:t>
      </w:r>
      <w:r>
        <w:rPr>
          <w:rFonts w:ascii="Times New Roman" w:hAnsi="Times New Roman"/>
          <w:sz w:val="28"/>
          <w:szCs w:val="28"/>
        </w:rPr>
        <w:t>й</w:t>
      </w:r>
      <w:r w:rsidRPr="00B2197C">
        <w:rPr>
          <w:rFonts w:ascii="Times New Roman" w:hAnsi="Times New Roman"/>
          <w:sz w:val="28"/>
          <w:szCs w:val="28"/>
        </w:rPr>
        <w:t>, касающи</w:t>
      </w:r>
      <w:r>
        <w:rPr>
          <w:rFonts w:ascii="Times New Roman" w:hAnsi="Times New Roman"/>
          <w:sz w:val="28"/>
          <w:szCs w:val="28"/>
        </w:rPr>
        <w:t>х</w:t>
      </w:r>
      <w:r w:rsidRPr="00B2197C">
        <w:rPr>
          <w:rFonts w:ascii="Times New Roman" w:hAnsi="Times New Roman"/>
          <w:sz w:val="28"/>
          <w:szCs w:val="28"/>
        </w:rPr>
        <w:t xml:space="preserve">ся проекта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59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10D03">
        <w:rPr>
          <w:rFonts w:ascii="Times New Roman" w:hAnsi="Times New Roman"/>
          <w:sz w:val="28"/>
          <w:szCs w:val="28"/>
        </w:rPr>
        <w:t>исполнения бюджета  за 2020 год</w:t>
      </w:r>
      <w:r w:rsidRPr="00B2197C">
        <w:rPr>
          <w:rFonts w:ascii="Times New Roman" w:hAnsi="Times New Roman"/>
          <w:sz w:val="28"/>
          <w:szCs w:val="28"/>
        </w:rPr>
        <w:t>, для включения их в прот</w:t>
      </w:r>
      <w:r>
        <w:rPr>
          <w:rFonts w:ascii="Times New Roman" w:hAnsi="Times New Roman"/>
          <w:sz w:val="28"/>
          <w:szCs w:val="28"/>
        </w:rPr>
        <w:t xml:space="preserve">окол публичных слушаний – не выразили. </w:t>
      </w:r>
    </w:p>
    <w:p w:rsidR="00570F3B" w:rsidRDefault="00A75E83" w:rsidP="00570F3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70F3B" w:rsidRDefault="00570F3B" w:rsidP="00570F3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публичных слушаний  Главе  поселка Черемисиново  было рекомендовано принять</w:t>
      </w:r>
      <w:bookmarkStart w:id="0" w:name="sub_28091"/>
      <w:r>
        <w:rPr>
          <w:rFonts w:ascii="Times New Roman" w:hAnsi="Times New Roman"/>
          <w:sz w:val="28"/>
          <w:szCs w:val="28"/>
        </w:rPr>
        <w:t xml:space="preserve"> решение </w:t>
      </w:r>
      <w:r w:rsidRPr="00C66462">
        <w:rPr>
          <w:rFonts w:ascii="Times New Roman" w:hAnsi="Times New Roman"/>
          <w:sz w:val="28"/>
          <w:szCs w:val="28"/>
        </w:rPr>
        <w:t xml:space="preserve">о согласии с </w:t>
      </w:r>
      <w:r>
        <w:rPr>
          <w:rFonts w:ascii="Times New Roman" w:hAnsi="Times New Roman"/>
          <w:sz w:val="28"/>
          <w:szCs w:val="28"/>
        </w:rPr>
        <w:t xml:space="preserve">проектом </w:t>
      </w:r>
      <w:r w:rsidR="00F10D03">
        <w:rPr>
          <w:rFonts w:ascii="Times New Roman" w:hAnsi="Times New Roman"/>
          <w:sz w:val="28"/>
          <w:szCs w:val="28"/>
        </w:rPr>
        <w:t>исполнения бюджета за 2020 год</w:t>
      </w:r>
      <w:r w:rsidR="00A75E83">
        <w:rPr>
          <w:rFonts w:ascii="Times New Roman" w:hAnsi="Times New Roman"/>
          <w:sz w:val="28"/>
          <w:szCs w:val="28"/>
        </w:rPr>
        <w:t xml:space="preserve">, </w:t>
      </w:r>
      <w:r w:rsidRPr="00C66462">
        <w:rPr>
          <w:rFonts w:ascii="Times New Roman" w:hAnsi="Times New Roman"/>
          <w:sz w:val="28"/>
          <w:szCs w:val="28"/>
        </w:rPr>
        <w:t xml:space="preserve">и направлении его </w:t>
      </w:r>
      <w:r>
        <w:rPr>
          <w:rFonts w:ascii="Times New Roman" w:hAnsi="Times New Roman"/>
          <w:sz w:val="28"/>
          <w:szCs w:val="28"/>
        </w:rPr>
        <w:t>на утверждени</w:t>
      </w:r>
      <w:r w:rsidR="00C8776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 Собранию  депутатов поселка  Черемисиново.</w:t>
      </w:r>
    </w:p>
    <w:p w:rsidR="00570F3B" w:rsidRPr="00C66462" w:rsidRDefault="00570F3B" w:rsidP="00570F3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bookmarkEnd w:id="0"/>
    <w:p w:rsidR="00570F3B" w:rsidRDefault="00570F3B" w:rsidP="00570F3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протокол подлежит </w:t>
      </w:r>
      <w:r w:rsidRPr="003619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официальному обнародованию </w:t>
      </w:r>
      <w:r w:rsidRPr="00AB56A3">
        <w:rPr>
          <w:rFonts w:ascii="Times New Roman" w:hAnsi="Times New Roman"/>
          <w:sz w:val="28"/>
          <w:szCs w:val="28"/>
        </w:rPr>
        <w:t xml:space="preserve">на информационных стендах на территории  поселка </w:t>
      </w:r>
      <w:r>
        <w:rPr>
          <w:rFonts w:ascii="Times New Roman" w:hAnsi="Times New Roman"/>
          <w:sz w:val="28"/>
          <w:szCs w:val="28"/>
        </w:rPr>
        <w:t>Черемисиново и размещению на официальном сайте Администрации поселка Черемисиново</w:t>
      </w:r>
      <w:r w:rsidRPr="00AB56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70F3B" w:rsidRPr="00B362FF" w:rsidRDefault="00570F3B" w:rsidP="00570F3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570F3B" w:rsidRDefault="00570F3B" w:rsidP="00570F3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Председательствующий </w:t>
      </w:r>
    </w:p>
    <w:p w:rsidR="00570F3B" w:rsidRDefault="00570F3B" w:rsidP="00570F3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публичных слушаниях   </w:t>
      </w:r>
    </w:p>
    <w:p w:rsidR="00570F3B" w:rsidRDefault="00570F3B" w:rsidP="00570F3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Малахов А.С.   ____________________</w:t>
      </w:r>
    </w:p>
    <w:p w:rsidR="00570F3B" w:rsidRDefault="00570F3B" w:rsidP="00570F3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0F3B" w:rsidRDefault="00570F3B" w:rsidP="00570F3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70F3B" w:rsidRDefault="00570F3B" w:rsidP="00570F3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___________________</w:t>
      </w:r>
    </w:p>
    <w:p w:rsidR="00570F3B" w:rsidRDefault="00CC5FC9" w:rsidP="00570F3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Коренева О.Н.</w:t>
      </w:r>
    </w:p>
    <w:p w:rsidR="00570F3B" w:rsidRDefault="00570F3B" w:rsidP="00570F3B">
      <w:pPr>
        <w:jc w:val="both"/>
        <w:rPr>
          <w:rFonts w:ascii="Times New Roman" w:hAnsi="Times New Roman"/>
          <w:sz w:val="28"/>
          <w:szCs w:val="28"/>
        </w:rPr>
      </w:pPr>
    </w:p>
    <w:p w:rsidR="00570F3B" w:rsidRDefault="00570F3B" w:rsidP="00570F3B">
      <w:pPr>
        <w:jc w:val="both"/>
        <w:rPr>
          <w:rFonts w:ascii="Times New Roman" w:hAnsi="Times New Roman"/>
          <w:sz w:val="28"/>
          <w:szCs w:val="28"/>
        </w:rPr>
      </w:pPr>
    </w:p>
    <w:p w:rsidR="00CF2ABF" w:rsidRDefault="00CF2ABF"/>
    <w:p w:rsidR="00393B13" w:rsidRDefault="00393B13"/>
    <w:p w:rsidR="00393B13" w:rsidRDefault="00393B13"/>
    <w:p w:rsidR="00393B13" w:rsidRDefault="00393B13"/>
    <w:p w:rsidR="00393B13" w:rsidRDefault="00393B13"/>
    <w:p w:rsidR="00393B13" w:rsidRDefault="00393B13"/>
    <w:p w:rsidR="00F10D03" w:rsidRDefault="00F10D03"/>
    <w:p w:rsidR="00F10D03" w:rsidRDefault="00F10D03"/>
    <w:p w:rsidR="00F10D03" w:rsidRDefault="00F10D03"/>
    <w:p w:rsidR="00F10D03" w:rsidRDefault="00F10D03"/>
    <w:p w:rsidR="00F10D03" w:rsidRDefault="00F10D03"/>
    <w:p w:rsidR="00393B13" w:rsidRPr="008A6C23" w:rsidRDefault="00393B13" w:rsidP="00393B13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bCs/>
          <w:sz w:val="27"/>
          <w:szCs w:val="27"/>
        </w:rPr>
      </w:pPr>
      <w:r w:rsidRPr="008A6C23">
        <w:rPr>
          <w:rFonts w:ascii="Times New Roman" w:hAnsi="Times New Roman"/>
          <w:b/>
          <w:bCs/>
          <w:sz w:val="27"/>
          <w:szCs w:val="27"/>
        </w:rPr>
        <w:lastRenderedPageBreak/>
        <w:t>ЗАКЛЮЧЕНИЕ</w:t>
      </w:r>
    </w:p>
    <w:p w:rsidR="00A75E83" w:rsidRPr="008A6C23" w:rsidRDefault="00A75E83" w:rsidP="00393B13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bCs/>
          <w:sz w:val="27"/>
          <w:szCs w:val="27"/>
        </w:rPr>
      </w:pPr>
    </w:p>
    <w:p w:rsidR="00A75E83" w:rsidRPr="008A6C23" w:rsidRDefault="00393B13" w:rsidP="00393B13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bCs/>
          <w:sz w:val="27"/>
          <w:szCs w:val="27"/>
        </w:rPr>
      </w:pPr>
      <w:r w:rsidRPr="008A6C23">
        <w:rPr>
          <w:rFonts w:ascii="Times New Roman" w:hAnsi="Times New Roman"/>
          <w:b/>
          <w:bCs/>
          <w:sz w:val="27"/>
          <w:szCs w:val="27"/>
        </w:rPr>
        <w:t xml:space="preserve">о результатах проведения  публичных слушаний </w:t>
      </w:r>
    </w:p>
    <w:p w:rsidR="00393B13" w:rsidRPr="008A6C23" w:rsidRDefault="00393B13" w:rsidP="00F10D03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7"/>
          <w:szCs w:val="27"/>
        </w:rPr>
      </w:pPr>
      <w:r w:rsidRPr="008A6C23">
        <w:rPr>
          <w:rFonts w:ascii="Times New Roman" w:hAnsi="Times New Roman"/>
          <w:b/>
          <w:bCs/>
          <w:sz w:val="27"/>
          <w:szCs w:val="27"/>
        </w:rPr>
        <w:t xml:space="preserve">по </w:t>
      </w:r>
      <w:r w:rsidR="00F10D03" w:rsidRPr="008A6C23">
        <w:rPr>
          <w:rFonts w:ascii="Times New Roman" w:hAnsi="Times New Roman"/>
          <w:b/>
          <w:bCs/>
          <w:sz w:val="27"/>
          <w:szCs w:val="27"/>
        </w:rPr>
        <w:t>проекту Решения Собрания депутатов поселка Черемисиново «Об утверждении отчета об исполнении бюджета поселка Черемисиново Курской области за 2020 год»</w:t>
      </w:r>
    </w:p>
    <w:p w:rsidR="00393B13" w:rsidRPr="008A6C23" w:rsidRDefault="00393B13" w:rsidP="00393B13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bCs/>
          <w:sz w:val="27"/>
          <w:szCs w:val="27"/>
        </w:rPr>
      </w:pPr>
    </w:p>
    <w:p w:rsidR="00A75E83" w:rsidRPr="008A6C23" w:rsidRDefault="00A75E83" w:rsidP="00393B13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bCs/>
          <w:sz w:val="27"/>
          <w:szCs w:val="27"/>
        </w:rPr>
      </w:pPr>
    </w:p>
    <w:p w:rsidR="00393B13" w:rsidRPr="008A6C23" w:rsidRDefault="00393B13" w:rsidP="00393B13">
      <w:pPr>
        <w:ind w:firstLine="708"/>
        <w:jc w:val="both"/>
        <w:rPr>
          <w:rFonts w:ascii="Times New Roman" w:hAnsi="Times New Roman"/>
          <w:b/>
          <w:bCs/>
          <w:sz w:val="27"/>
          <w:szCs w:val="27"/>
        </w:rPr>
      </w:pPr>
      <w:r w:rsidRPr="008A6C23">
        <w:rPr>
          <w:rFonts w:ascii="Times New Roman" w:hAnsi="Times New Roman"/>
          <w:b/>
          <w:bCs/>
          <w:sz w:val="27"/>
          <w:szCs w:val="27"/>
        </w:rPr>
        <w:t xml:space="preserve">п. Черемисиново                                                           </w:t>
      </w:r>
      <w:r w:rsidR="00B474EC" w:rsidRPr="008A6C23">
        <w:rPr>
          <w:rFonts w:ascii="Times New Roman" w:hAnsi="Times New Roman"/>
          <w:b/>
          <w:bCs/>
          <w:sz w:val="27"/>
          <w:szCs w:val="27"/>
        </w:rPr>
        <w:t>1</w:t>
      </w:r>
      <w:r w:rsidR="00F10D03" w:rsidRPr="008A6C23">
        <w:rPr>
          <w:rFonts w:ascii="Times New Roman" w:hAnsi="Times New Roman"/>
          <w:b/>
          <w:bCs/>
          <w:sz w:val="27"/>
          <w:szCs w:val="27"/>
        </w:rPr>
        <w:t xml:space="preserve">3 апреля </w:t>
      </w:r>
      <w:r w:rsidRPr="008A6C23">
        <w:rPr>
          <w:rFonts w:ascii="Times New Roman" w:hAnsi="Times New Roman"/>
          <w:b/>
          <w:bCs/>
          <w:sz w:val="27"/>
          <w:szCs w:val="27"/>
        </w:rPr>
        <w:t xml:space="preserve"> 20</w:t>
      </w:r>
      <w:r w:rsidR="00F10D03" w:rsidRPr="008A6C23">
        <w:rPr>
          <w:rFonts w:ascii="Times New Roman" w:hAnsi="Times New Roman"/>
          <w:b/>
          <w:bCs/>
          <w:sz w:val="27"/>
          <w:szCs w:val="27"/>
        </w:rPr>
        <w:t>21</w:t>
      </w:r>
      <w:r w:rsidRPr="008A6C23">
        <w:rPr>
          <w:rFonts w:ascii="Times New Roman" w:hAnsi="Times New Roman"/>
          <w:b/>
          <w:bCs/>
          <w:sz w:val="27"/>
          <w:szCs w:val="27"/>
        </w:rPr>
        <w:t xml:space="preserve"> г. </w:t>
      </w:r>
    </w:p>
    <w:p w:rsidR="00393B13" w:rsidRPr="008A6C23" w:rsidRDefault="00393B13" w:rsidP="00393B13">
      <w:pPr>
        <w:jc w:val="left"/>
        <w:rPr>
          <w:rFonts w:ascii="Times New Roman" w:hAnsi="Times New Roman"/>
          <w:sz w:val="27"/>
          <w:szCs w:val="27"/>
        </w:rPr>
      </w:pPr>
    </w:p>
    <w:p w:rsidR="00393B13" w:rsidRPr="008A6C23" w:rsidRDefault="00393B13" w:rsidP="00393B13">
      <w:pPr>
        <w:ind w:firstLine="567"/>
        <w:jc w:val="both"/>
        <w:rPr>
          <w:rFonts w:ascii="Times New Roman" w:hAnsi="Times New Roman"/>
          <w:sz w:val="27"/>
          <w:szCs w:val="27"/>
        </w:rPr>
      </w:pPr>
      <w:bookmarkStart w:id="1" w:name="_GoBack"/>
      <w:bookmarkEnd w:id="1"/>
      <w:r w:rsidRPr="008A6C23">
        <w:rPr>
          <w:rFonts w:ascii="Times New Roman" w:hAnsi="Times New Roman"/>
          <w:sz w:val="27"/>
          <w:szCs w:val="27"/>
        </w:rPr>
        <w:t xml:space="preserve">       В соответствии с </w:t>
      </w:r>
      <w:r w:rsidR="00F74DE5" w:rsidRPr="008A6C23">
        <w:rPr>
          <w:rFonts w:ascii="Times New Roman" w:hAnsi="Times New Roman"/>
          <w:sz w:val="27"/>
          <w:szCs w:val="27"/>
        </w:rPr>
        <w:t xml:space="preserve">Постановлением Администрации поселка </w:t>
      </w:r>
      <w:r w:rsidR="00F10D03" w:rsidRPr="008A6C23">
        <w:rPr>
          <w:rFonts w:ascii="Times New Roman" w:hAnsi="Times New Roman"/>
          <w:sz w:val="27"/>
          <w:szCs w:val="27"/>
        </w:rPr>
        <w:t xml:space="preserve">Черемисиново № 52 от 05 апреля 2021 года «О назначении публичных слушаний  по проекту Решения Собрания депутатов поселка Черемисиново «Об утверждении  отчета об исполнении  бюджета поселка Черемисиново Курской области за 2020 год» </w:t>
      </w:r>
      <w:r w:rsidRPr="008A6C23">
        <w:rPr>
          <w:rFonts w:ascii="Times New Roman" w:hAnsi="Times New Roman"/>
          <w:sz w:val="27"/>
          <w:szCs w:val="27"/>
        </w:rPr>
        <w:t>проведены публичные слушания по</w:t>
      </w:r>
      <w:r w:rsidR="008A6C23" w:rsidRPr="008A6C23">
        <w:rPr>
          <w:rFonts w:ascii="Times New Roman" w:hAnsi="Times New Roman"/>
          <w:sz w:val="27"/>
          <w:szCs w:val="27"/>
        </w:rPr>
        <w:t xml:space="preserve"> проекту исполнения бюджета поселка Черемисиново за 2020 год</w:t>
      </w:r>
      <w:r w:rsidRPr="008A6C23">
        <w:rPr>
          <w:rFonts w:ascii="Times New Roman" w:hAnsi="Times New Roman"/>
          <w:sz w:val="27"/>
          <w:szCs w:val="27"/>
        </w:rPr>
        <w:t xml:space="preserve">. </w:t>
      </w:r>
    </w:p>
    <w:p w:rsidR="00A75E83" w:rsidRPr="008A6C23" w:rsidRDefault="00A75E83" w:rsidP="00393B13">
      <w:pPr>
        <w:ind w:firstLine="567"/>
        <w:jc w:val="both"/>
        <w:rPr>
          <w:rFonts w:ascii="Times New Roman" w:hAnsi="Times New Roman"/>
          <w:sz w:val="27"/>
          <w:szCs w:val="27"/>
        </w:rPr>
      </w:pPr>
    </w:p>
    <w:p w:rsidR="00393B13" w:rsidRPr="008A6C23" w:rsidRDefault="00393B13" w:rsidP="00393B13">
      <w:pPr>
        <w:jc w:val="both"/>
        <w:rPr>
          <w:rFonts w:ascii="Times New Roman" w:hAnsi="Times New Roman"/>
          <w:sz w:val="27"/>
          <w:szCs w:val="27"/>
        </w:rPr>
      </w:pPr>
      <w:r w:rsidRPr="008A6C23">
        <w:rPr>
          <w:rFonts w:ascii="Times New Roman" w:hAnsi="Times New Roman"/>
          <w:b/>
          <w:sz w:val="27"/>
          <w:szCs w:val="27"/>
        </w:rPr>
        <w:t xml:space="preserve">      Объект обсуждения:</w:t>
      </w:r>
      <w:r w:rsidRPr="008A6C23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8A6C23">
        <w:rPr>
          <w:rFonts w:ascii="Times New Roman" w:hAnsi="Times New Roman"/>
          <w:bCs/>
          <w:sz w:val="27"/>
          <w:szCs w:val="27"/>
        </w:rPr>
        <w:t xml:space="preserve">проект   </w:t>
      </w:r>
      <w:r w:rsidR="008A6C23" w:rsidRPr="008A6C23">
        <w:rPr>
          <w:rFonts w:ascii="Times New Roman" w:hAnsi="Times New Roman"/>
          <w:sz w:val="27"/>
          <w:szCs w:val="27"/>
        </w:rPr>
        <w:t>исполнения бюджета поселка Черемисиново  за 2020 год</w:t>
      </w:r>
    </w:p>
    <w:p w:rsidR="00393B13" w:rsidRPr="008A6C23" w:rsidRDefault="00393B13" w:rsidP="00393B13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  <w:r w:rsidRPr="008A6C23">
        <w:rPr>
          <w:rFonts w:ascii="Times New Roman" w:hAnsi="Times New Roman"/>
          <w:kern w:val="18"/>
          <w:sz w:val="27"/>
          <w:szCs w:val="27"/>
        </w:rPr>
        <w:t xml:space="preserve">       </w:t>
      </w:r>
      <w:r w:rsidR="00F74DE5" w:rsidRPr="008A6C23">
        <w:rPr>
          <w:rFonts w:ascii="Times New Roman" w:hAnsi="Times New Roman"/>
          <w:sz w:val="27"/>
          <w:szCs w:val="27"/>
        </w:rPr>
        <w:t xml:space="preserve">Постановление Администрации поселка Черемисиново № </w:t>
      </w:r>
      <w:r w:rsidR="008A6C23" w:rsidRPr="008A6C23">
        <w:rPr>
          <w:rFonts w:ascii="Times New Roman" w:hAnsi="Times New Roman"/>
          <w:sz w:val="27"/>
          <w:szCs w:val="27"/>
        </w:rPr>
        <w:t>52</w:t>
      </w:r>
      <w:r w:rsidR="00CC5FC9" w:rsidRPr="008A6C23">
        <w:rPr>
          <w:rFonts w:ascii="Times New Roman" w:hAnsi="Times New Roman"/>
          <w:sz w:val="27"/>
          <w:szCs w:val="27"/>
        </w:rPr>
        <w:t xml:space="preserve"> </w:t>
      </w:r>
      <w:r w:rsidR="00F74DE5" w:rsidRPr="008A6C23">
        <w:rPr>
          <w:rFonts w:ascii="Times New Roman" w:hAnsi="Times New Roman"/>
          <w:sz w:val="27"/>
          <w:szCs w:val="27"/>
        </w:rPr>
        <w:t xml:space="preserve">от </w:t>
      </w:r>
      <w:r w:rsidR="008A6C23" w:rsidRPr="008A6C23">
        <w:rPr>
          <w:rFonts w:ascii="Times New Roman" w:hAnsi="Times New Roman"/>
          <w:sz w:val="27"/>
          <w:szCs w:val="27"/>
        </w:rPr>
        <w:t xml:space="preserve">05 апреля </w:t>
      </w:r>
      <w:r w:rsidR="00F74DE5" w:rsidRPr="008A6C23">
        <w:rPr>
          <w:rFonts w:ascii="Times New Roman" w:hAnsi="Times New Roman"/>
          <w:sz w:val="27"/>
          <w:szCs w:val="27"/>
        </w:rPr>
        <w:t xml:space="preserve">  20</w:t>
      </w:r>
      <w:r w:rsidR="00B474EC" w:rsidRPr="008A6C23">
        <w:rPr>
          <w:rFonts w:ascii="Times New Roman" w:hAnsi="Times New Roman"/>
          <w:sz w:val="27"/>
          <w:szCs w:val="27"/>
        </w:rPr>
        <w:t>2</w:t>
      </w:r>
      <w:r w:rsidR="008A6C23" w:rsidRPr="008A6C23">
        <w:rPr>
          <w:rFonts w:ascii="Times New Roman" w:hAnsi="Times New Roman"/>
          <w:sz w:val="27"/>
          <w:szCs w:val="27"/>
        </w:rPr>
        <w:t>1</w:t>
      </w:r>
      <w:r w:rsidR="00F74DE5" w:rsidRPr="008A6C23">
        <w:rPr>
          <w:rFonts w:ascii="Times New Roman" w:hAnsi="Times New Roman"/>
          <w:sz w:val="27"/>
          <w:szCs w:val="27"/>
        </w:rPr>
        <w:t xml:space="preserve"> года </w:t>
      </w:r>
      <w:r w:rsidRPr="008A6C23">
        <w:rPr>
          <w:rFonts w:ascii="Times New Roman" w:hAnsi="Times New Roman"/>
          <w:sz w:val="27"/>
          <w:szCs w:val="27"/>
        </w:rPr>
        <w:t xml:space="preserve"> </w:t>
      </w:r>
      <w:r w:rsidR="008A6C23" w:rsidRPr="008A6C23">
        <w:rPr>
          <w:rFonts w:ascii="Times New Roman" w:hAnsi="Times New Roman"/>
          <w:sz w:val="27"/>
          <w:szCs w:val="27"/>
        </w:rPr>
        <w:t>размещено на официальном сайте Администрации поселка Черемисиново.</w:t>
      </w:r>
      <w:r w:rsidR="00A75E83" w:rsidRPr="008A6C23">
        <w:rPr>
          <w:rFonts w:ascii="Times New Roman" w:hAnsi="Times New Roman"/>
          <w:sz w:val="27"/>
          <w:szCs w:val="27"/>
        </w:rPr>
        <w:t xml:space="preserve"> </w:t>
      </w:r>
    </w:p>
    <w:p w:rsidR="00393B13" w:rsidRPr="008A6C23" w:rsidRDefault="00393B13" w:rsidP="00393B13">
      <w:pPr>
        <w:ind w:left="-142" w:firstLine="142"/>
        <w:jc w:val="both"/>
        <w:rPr>
          <w:rFonts w:ascii="Times New Roman" w:hAnsi="Times New Roman"/>
          <w:sz w:val="27"/>
          <w:szCs w:val="27"/>
        </w:rPr>
      </w:pPr>
      <w:r w:rsidRPr="008A6C23">
        <w:rPr>
          <w:rFonts w:ascii="Times New Roman" w:hAnsi="Times New Roman"/>
          <w:sz w:val="27"/>
          <w:szCs w:val="27"/>
        </w:rPr>
        <w:t xml:space="preserve">Дата и время  проведения публичных слушаний: </w:t>
      </w:r>
      <w:r w:rsidR="00B474EC" w:rsidRPr="008A6C23">
        <w:rPr>
          <w:rFonts w:ascii="Times New Roman" w:hAnsi="Times New Roman"/>
          <w:sz w:val="27"/>
          <w:szCs w:val="27"/>
        </w:rPr>
        <w:t>1</w:t>
      </w:r>
      <w:r w:rsidR="008A6C23" w:rsidRPr="008A6C23">
        <w:rPr>
          <w:rFonts w:ascii="Times New Roman" w:hAnsi="Times New Roman"/>
          <w:sz w:val="27"/>
          <w:szCs w:val="27"/>
        </w:rPr>
        <w:t>3.04</w:t>
      </w:r>
      <w:r w:rsidRPr="008A6C23">
        <w:rPr>
          <w:rFonts w:ascii="Times New Roman" w:hAnsi="Times New Roman"/>
          <w:sz w:val="27"/>
          <w:szCs w:val="27"/>
        </w:rPr>
        <w:t>.20</w:t>
      </w:r>
      <w:r w:rsidR="008A6C23" w:rsidRPr="008A6C23">
        <w:rPr>
          <w:rFonts w:ascii="Times New Roman" w:hAnsi="Times New Roman"/>
          <w:sz w:val="27"/>
          <w:szCs w:val="27"/>
        </w:rPr>
        <w:t>21</w:t>
      </w:r>
      <w:r w:rsidRPr="008A6C23">
        <w:rPr>
          <w:rFonts w:ascii="Times New Roman" w:hAnsi="Times New Roman"/>
          <w:sz w:val="27"/>
          <w:szCs w:val="27"/>
        </w:rPr>
        <w:t xml:space="preserve"> г. в 15 час.00 мин.</w:t>
      </w:r>
    </w:p>
    <w:p w:rsidR="00393B13" w:rsidRPr="008A6C23" w:rsidRDefault="00393B13" w:rsidP="00393B13">
      <w:pPr>
        <w:jc w:val="both"/>
        <w:rPr>
          <w:rFonts w:ascii="Times New Roman" w:hAnsi="Times New Roman"/>
          <w:sz w:val="27"/>
          <w:szCs w:val="27"/>
        </w:rPr>
      </w:pPr>
      <w:r w:rsidRPr="008A6C23">
        <w:rPr>
          <w:rFonts w:ascii="Times New Roman" w:hAnsi="Times New Roman"/>
          <w:sz w:val="27"/>
          <w:szCs w:val="27"/>
        </w:rPr>
        <w:t xml:space="preserve"> Место проведения публичных слушаний:  Курская область, Черемисиновский район, п. Черемисиново, ул. Комсомольская, д. 13, помещение  администрации поселка Черемисиново Курской области.</w:t>
      </w:r>
    </w:p>
    <w:p w:rsidR="00393B13" w:rsidRPr="008A6C23" w:rsidRDefault="00393B13" w:rsidP="00393B13">
      <w:pPr>
        <w:jc w:val="both"/>
        <w:rPr>
          <w:rFonts w:ascii="Times New Roman" w:hAnsi="Times New Roman"/>
          <w:sz w:val="27"/>
          <w:szCs w:val="27"/>
        </w:rPr>
      </w:pPr>
      <w:r w:rsidRPr="008A6C23">
        <w:rPr>
          <w:rFonts w:ascii="Times New Roman" w:hAnsi="Times New Roman"/>
          <w:sz w:val="27"/>
          <w:szCs w:val="27"/>
        </w:rPr>
        <w:t xml:space="preserve">    С докладом  по проекту </w:t>
      </w:r>
      <w:r w:rsidR="008A6C23" w:rsidRPr="008A6C23">
        <w:rPr>
          <w:rFonts w:ascii="Times New Roman" w:hAnsi="Times New Roman"/>
          <w:sz w:val="27"/>
          <w:szCs w:val="27"/>
        </w:rPr>
        <w:t>исполнения бюджета  поселка Черемисиново за 2020 год</w:t>
      </w:r>
      <w:r w:rsidRPr="008A6C23">
        <w:rPr>
          <w:rFonts w:ascii="Times New Roman" w:hAnsi="Times New Roman"/>
          <w:sz w:val="27"/>
          <w:szCs w:val="27"/>
        </w:rPr>
        <w:t xml:space="preserve"> выступила  начальник отдела (главный бухгалтер) Администрации поселка Черемисиново Клейменова Л.Н. </w:t>
      </w:r>
    </w:p>
    <w:p w:rsidR="00393B13" w:rsidRPr="008A6C23" w:rsidRDefault="00393B13" w:rsidP="00393B1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7"/>
          <w:szCs w:val="27"/>
        </w:rPr>
      </w:pPr>
      <w:r w:rsidRPr="008A6C23">
        <w:rPr>
          <w:rFonts w:ascii="Times New Roman" w:hAnsi="Times New Roman"/>
          <w:sz w:val="27"/>
          <w:szCs w:val="27"/>
        </w:rPr>
        <w:t xml:space="preserve">      Участники публичных слушаний  предложений и замечаний, касающихся проекта  </w:t>
      </w:r>
      <w:r w:rsidR="008A6C23" w:rsidRPr="008A6C23">
        <w:rPr>
          <w:rFonts w:ascii="Times New Roman" w:hAnsi="Times New Roman"/>
          <w:sz w:val="27"/>
          <w:szCs w:val="27"/>
        </w:rPr>
        <w:t>исполнения бюджета поселка Черемисиново за 2020 год</w:t>
      </w:r>
      <w:r w:rsidRPr="008A6C23">
        <w:rPr>
          <w:rFonts w:ascii="Times New Roman" w:hAnsi="Times New Roman"/>
          <w:sz w:val="27"/>
          <w:szCs w:val="27"/>
        </w:rPr>
        <w:t xml:space="preserve">, для включения их в протокол публичных слушаний – не выразили. </w:t>
      </w:r>
      <w:r w:rsidR="00A75E83" w:rsidRPr="008A6C23">
        <w:rPr>
          <w:rFonts w:ascii="Times New Roman" w:hAnsi="Times New Roman"/>
          <w:sz w:val="27"/>
          <w:szCs w:val="27"/>
        </w:rPr>
        <w:t xml:space="preserve"> </w:t>
      </w:r>
    </w:p>
    <w:p w:rsidR="00393B13" w:rsidRPr="008A6C23" w:rsidRDefault="00393B13" w:rsidP="00393B13">
      <w:pPr>
        <w:jc w:val="both"/>
        <w:rPr>
          <w:rFonts w:ascii="Times New Roman" w:hAnsi="Times New Roman"/>
          <w:sz w:val="27"/>
          <w:szCs w:val="27"/>
        </w:rPr>
      </w:pPr>
      <w:r w:rsidRPr="008A6C23">
        <w:rPr>
          <w:rFonts w:ascii="Times New Roman" w:hAnsi="Times New Roman"/>
          <w:sz w:val="27"/>
          <w:szCs w:val="27"/>
        </w:rPr>
        <w:t xml:space="preserve">            </w:t>
      </w:r>
      <w:proofErr w:type="gramStart"/>
      <w:r w:rsidRPr="008A6C23">
        <w:rPr>
          <w:rFonts w:ascii="Times New Roman" w:hAnsi="Times New Roman"/>
          <w:sz w:val="27"/>
          <w:szCs w:val="27"/>
        </w:rPr>
        <w:t xml:space="preserve">Комиссия  по обсуждению  проекта </w:t>
      </w:r>
      <w:r w:rsidR="008A6C23" w:rsidRPr="008A6C23">
        <w:rPr>
          <w:rFonts w:ascii="Times New Roman" w:hAnsi="Times New Roman"/>
          <w:sz w:val="27"/>
          <w:szCs w:val="27"/>
        </w:rPr>
        <w:t xml:space="preserve"> исполнения </w:t>
      </w:r>
      <w:r w:rsidRPr="008A6C23">
        <w:rPr>
          <w:rFonts w:ascii="Times New Roman" w:hAnsi="Times New Roman"/>
          <w:sz w:val="27"/>
          <w:szCs w:val="27"/>
        </w:rPr>
        <w:t xml:space="preserve">бюджета поселка Черемисиново </w:t>
      </w:r>
      <w:r w:rsidR="008A6C23" w:rsidRPr="008A6C23">
        <w:rPr>
          <w:rFonts w:ascii="Times New Roman" w:hAnsi="Times New Roman"/>
          <w:sz w:val="27"/>
          <w:szCs w:val="27"/>
        </w:rPr>
        <w:t>за 2020 год</w:t>
      </w:r>
      <w:r w:rsidR="00A75E83" w:rsidRPr="008A6C23">
        <w:rPr>
          <w:rFonts w:ascii="Times New Roman" w:hAnsi="Times New Roman"/>
          <w:sz w:val="27"/>
          <w:szCs w:val="27"/>
        </w:rPr>
        <w:t xml:space="preserve"> </w:t>
      </w:r>
      <w:r w:rsidRPr="008A6C23">
        <w:rPr>
          <w:rFonts w:ascii="Times New Roman" w:hAnsi="Times New Roman"/>
          <w:sz w:val="27"/>
          <w:szCs w:val="27"/>
        </w:rPr>
        <w:t>ознакомившись</w:t>
      </w:r>
      <w:proofErr w:type="gramEnd"/>
      <w:r w:rsidRPr="008A6C23">
        <w:rPr>
          <w:rFonts w:ascii="Times New Roman" w:hAnsi="Times New Roman"/>
          <w:sz w:val="27"/>
          <w:szCs w:val="27"/>
        </w:rPr>
        <w:t xml:space="preserve"> с протоколом публичных слушаний,   пришла к следующему заключению: </w:t>
      </w:r>
    </w:p>
    <w:p w:rsidR="00393B13" w:rsidRPr="008A6C23" w:rsidRDefault="00393B13" w:rsidP="00393B13">
      <w:pPr>
        <w:numPr>
          <w:ilvl w:val="0"/>
          <w:numId w:val="1"/>
        </w:numPr>
        <w:jc w:val="both"/>
        <w:rPr>
          <w:rFonts w:ascii="Times New Roman" w:hAnsi="Times New Roman"/>
          <w:bCs/>
          <w:sz w:val="27"/>
          <w:szCs w:val="27"/>
        </w:rPr>
      </w:pPr>
      <w:r w:rsidRPr="008A6C23">
        <w:rPr>
          <w:rFonts w:ascii="Times New Roman" w:hAnsi="Times New Roman"/>
          <w:sz w:val="27"/>
          <w:szCs w:val="27"/>
        </w:rPr>
        <w:t xml:space="preserve">Признать,  что  публичные слушания от </w:t>
      </w:r>
      <w:r w:rsidR="008A6C23" w:rsidRPr="008A6C23">
        <w:rPr>
          <w:rFonts w:ascii="Times New Roman" w:hAnsi="Times New Roman"/>
          <w:sz w:val="27"/>
          <w:szCs w:val="27"/>
        </w:rPr>
        <w:t>13 апреля</w:t>
      </w:r>
      <w:r w:rsidRPr="008A6C23">
        <w:rPr>
          <w:rFonts w:ascii="Times New Roman" w:hAnsi="Times New Roman"/>
          <w:sz w:val="27"/>
          <w:szCs w:val="27"/>
        </w:rPr>
        <w:t xml:space="preserve"> 20</w:t>
      </w:r>
      <w:r w:rsidR="00B474EC" w:rsidRPr="008A6C23">
        <w:rPr>
          <w:rFonts w:ascii="Times New Roman" w:hAnsi="Times New Roman"/>
          <w:sz w:val="27"/>
          <w:szCs w:val="27"/>
        </w:rPr>
        <w:t>2</w:t>
      </w:r>
      <w:r w:rsidR="008A6C23" w:rsidRPr="008A6C23">
        <w:rPr>
          <w:rFonts w:ascii="Times New Roman" w:hAnsi="Times New Roman"/>
          <w:sz w:val="27"/>
          <w:szCs w:val="27"/>
        </w:rPr>
        <w:t>1</w:t>
      </w:r>
      <w:r w:rsidRPr="008A6C23">
        <w:rPr>
          <w:rFonts w:ascii="Times New Roman" w:hAnsi="Times New Roman"/>
          <w:sz w:val="27"/>
          <w:szCs w:val="27"/>
        </w:rPr>
        <w:t xml:space="preserve"> г.  по проекту</w:t>
      </w:r>
      <w:r w:rsidR="008A6C23" w:rsidRPr="008A6C23">
        <w:rPr>
          <w:rFonts w:ascii="Times New Roman" w:hAnsi="Times New Roman"/>
          <w:sz w:val="27"/>
          <w:szCs w:val="27"/>
        </w:rPr>
        <w:t xml:space="preserve"> исполнения</w:t>
      </w:r>
      <w:r w:rsidRPr="008A6C23">
        <w:rPr>
          <w:rFonts w:ascii="Times New Roman" w:hAnsi="Times New Roman"/>
          <w:sz w:val="27"/>
          <w:szCs w:val="27"/>
        </w:rPr>
        <w:t xml:space="preserve"> бюджета поселка Черемисиново  </w:t>
      </w:r>
      <w:r w:rsidR="008A6C23" w:rsidRPr="008A6C23">
        <w:rPr>
          <w:rFonts w:ascii="Times New Roman" w:hAnsi="Times New Roman"/>
          <w:sz w:val="27"/>
          <w:szCs w:val="27"/>
        </w:rPr>
        <w:t>за 2020 год</w:t>
      </w:r>
      <w:r w:rsidR="00A75E83" w:rsidRPr="008A6C23">
        <w:rPr>
          <w:rFonts w:ascii="Times New Roman" w:hAnsi="Times New Roman"/>
          <w:sz w:val="27"/>
          <w:szCs w:val="27"/>
        </w:rPr>
        <w:t xml:space="preserve"> </w:t>
      </w:r>
      <w:r w:rsidRPr="008A6C23">
        <w:rPr>
          <w:rFonts w:ascii="Times New Roman" w:hAnsi="Times New Roman"/>
          <w:bCs/>
          <w:sz w:val="27"/>
          <w:szCs w:val="27"/>
        </w:rPr>
        <w:t>проведены в соответствии с действующим  законодательством  и считаются состоявшимися.</w:t>
      </w:r>
      <w:r w:rsidR="00A75E83" w:rsidRPr="008A6C23">
        <w:rPr>
          <w:rFonts w:ascii="Times New Roman" w:hAnsi="Times New Roman"/>
          <w:bCs/>
          <w:sz w:val="27"/>
          <w:szCs w:val="27"/>
        </w:rPr>
        <w:t xml:space="preserve"> </w:t>
      </w:r>
    </w:p>
    <w:p w:rsidR="00393B13" w:rsidRPr="008A6C23" w:rsidRDefault="00393B13" w:rsidP="00393B13">
      <w:pPr>
        <w:numPr>
          <w:ilvl w:val="0"/>
          <w:numId w:val="1"/>
        </w:numPr>
        <w:jc w:val="both"/>
        <w:rPr>
          <w:rFonts w:ascii="Times New Roman" w:hAnsi="Times New Roman"/>
          <w:sz w:val="27"/>
          <w:szCs w:val="27"/>
        </w:rPr>
      </w:pPr>
      <w:r w:rsidRPr="008A6C23">
        <w:rPr>
          <w:rFonts w:ascii="Times New Roman" w:hAnsi="Times New Roman"/>
          <w:sz w:val="27"/>
          <w:szCs w:val="27"/>
        </w:rPr>
        <w:t xml:space="preserve">Представленный проект </w:t>
      </w:r>
      <w:r w:rsidR="008A6C23" w:rsidRPr="008A6C23">
        <w:rPr>
          <w:rFonts w:ascii="Times New Roman" w:hAnsi="Times New Roman"/>
          <w:sz w:val="27"/>
          <w:szCs w:val="27"/>
        </w:rPr>
        <w:t xml:space="preserve">исполнения </w:t>
      </w:r>
      <w:r w:rsidRPr="008A6C23">
        <w:rPr>
          <w:rFonts w:ascii="Times New Roman" w:hAnsi="Times New Roman"/>
          <w:sz w:val="27"/>
          <w:szCs w:val="27"/>
        </w:rPr>
        <w:t xml:space="preserve">бюджета поселка </w:t>
      </w:r>
      <w:r w:rsidR="008A6C23" w:rsidRPr="008A6C23">
        <w:rPr>
          <w:rFonts w:ascii="Times New Roman" w:hAnsi="Times New Roman"/>
          <w:sz w:val="27"/>
          <w:szCs w:val="27"/>
        </w:rPr>
        <w:t xml:space="preserve">Черемисиново за 2020 год </w:t>
      </w:r>
      <w:r w:rsidRPr="008A6C23">
        <w:rPr>
          <w:rFonts w:ascii="Times New Roman" w:hAnsi="Times New Roman"/>
          <w:sz w:val="27"/>
          <w:szCs w:val="27"/>
        </w:rPr>
        <w:t xml:space="preserve">поддержан и одобрен участниками публичных слушаний. </w:t>
      </w:r>
    </w:p>
    <w:p w:rsidR="00393B13" w:rsidRPr="008A6C23" w:rsidRDefault="00393B13" w:rsidP="00393B13">
      <w:pPr>
        <w:numPr>
          <w:ilvl w:val="0"/>
          <w:numId w:val="1"/>
        </w:numPr>
        <w:jc w:val="both"/>
        <w:rPr>
          <w:rFonts w:ascii="Times New Roman" w:hAnsi="Times New Roman"/>
          <w:sz w:val="27"/>
          <w:szCs w:val="27"/>
        </w:rPr>
      </w:pPr>
      <w:r w:rsidRPr="008A6C23">
        <w:rPr>
          <w:rFonts w:ascii="Times New Roman" w:hAnsi="Times New Roman"/>
          <w:sz w:val="27"/>
          <w:szCs w:val="27"/>
        </w:rPr>
        <w:t xml:space="preserve">Проект </w:t>
      </w:r>
      <w:r w:rsidR="008A6C23" w:rsidRPr="008A6C23">
        <w:rPr>
          <w:rFonts w:ascii="Times New Roman" w:hAnsi="Times New Roman"/>
          <w:sz w:val="27"/>
          <w:szCs w:val="27"/>
        </w:rPr>
        <w:t xml:space="preserve">исполнения </w:t>
      </w:r>
      <w:r w:rsidRPr="008A6C23">
        <w:rPr>
          <w:rFonts w:ascii="Times New Roman" w:hAnsi="Times New Roman"/>
          <w:sz w:val="27"/>
          <w:szCs w:val="27"/>
        </w:rPr>
        <w:t xml:space="preserve">бюджета поселка Черемисиново  </w:t>
      </w:r>
      <w:r w:rsidR="008A6C23" w:rsidRPr="008A6C23">
        <w:rPr>
          <w:rFonts w:ascii="Times New Roman" w:hAnsi="Times New Roman"/>
          <w:sz w:val="27"/>
          <w:szCs w:val="27"/>
        </w:rPr>
        <w:t>за 2020 год</w:t>
      </w:r>
      <w:r w:rsidR="00CC5FC9" w:rsidRPr="008A6C23">
        <w:rPr>
          <w:rFonts w:ascii="Times New Roman" w:hAnsi="Times New Roman"/>
          <w:sz w:val="27"/>
          <w:szCs w:val="27"/>
        </w:rPr>
        <w:t xml:space="preserve">  </w:t>
      </w:r>
      <w:r w:rsidRPr="008A6C23">
        <w:rPr>
          <w:rFonts w:ascii="Times New Roman" w:hAnsi="Times New Roman"/>
          <w:sz w:val="27"/>
          <w:szCs w:val="27"/>
        </w:rPr>
        <w:t>направить в Собрание депутатов поселка Черемисиново для утверждения.</w:t>
      </w:r>
      <w:r w:rsidR="00A75E83" w:rsidRPr="008A6C23">
        <w:rPr>
          <w:rFonts w:ascii="Times New Roman" w:hAnsi="Times New Roman"/>
          <w:sz w:val="27"/>
          <w:szCs w:val="27"/>
        </w:rPr>
        <w:t xml:space="preserve"> </w:t>
      </w:r>
    </w:p>
    <w:p w:rsidR="00393B13" w:rsidRPr="008A6C23" w:rsidRDefault="00393B13" w:rsidP="00393B13">
      <w:pPr>
        <w:jc w:val="left"/>
        <w:rPr>
          <w:rFonts w:ascii="Times New Roman" w:hAnsi="Times New Roman"/>
          <w:sz w:val="27"/>
          <w:szCs w:val="27"/>
        </w:rPr>
      </w:pPr>
    </w:p>
    <w:p w:rsidR="00393B13" w:rsidRPr="008A6C23" w:rsidRDefault="00874DEA" w:rsidP="00F74DE5">
      <w:pPr>
        <w:ind w:left="720"/>
        <w:jc w:val="both"/>
        <w:rPr>
          <w:rFonts w:ascii="Times New Roman" w:hAnsi="Times New Roman"/>
          <w:sz w:val="27"/>
          <w:szCs w:val="27"/>
        </w:rPr>
      </w:pPr>
      <w:r w:rsidRPr="008A6C23">
        <w:rPr>
          <w:rFonts w:ascii="Times New Roman" w:hAnsi="Times New Roman"/>
          <w:sz w:val="27"/>
          <w:szCs w:val="27"/>
        </w:rPr>
        <w:t>Извекова Г.А.</w:t>
      </w:r>
    </w:p>
    <w:p w:rsidR="00393B13" w:rsidRPr="008A6C23" w:rsidRDefault="00393B13" w:rsidP="00393B1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7"/>
          <w:szCs w:val="27"/>
        </w:rPr>
      </w:pPr>
      <w:r w:rsidRPr="008A6C23">
        <w:rPr>
          <w:rFonts w:ascii="Times New Roman" w:hAnsi="Times New Roman"/>
          <w:sz w:val="27"/>
          <w:szCs w:val="27"/>
        </w:rPr>
        <w:t>Клейменова Л.Н.</w:t>
      </w:r>
    </w:p>
    <w:p w:rsidR="00393B13" w:rsidRPr="008A6C23" w:rsidRDefault="00CC5FC9" w:rsidP="00393B1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7"/>
          <w:szCs w:val="27"/>
        </w:rPr>
      </w:pPr>
      <w:r w:rsidRPr="008A6C23">
        <w:rPr>
          <w:rFonts w:ascii="Times New Roman" w:hAnsi="Times New Roman"/>
          <w:sz w:val="27"/>
          <w:szCs w:val="27"/>
        </w:rPr>
        <w:t>Коренева О.Н.</w:t>
      </w:r>
    </w:p>
    <w:p w:rsidR="00393B13" w:rsidRDefault="00393B13"/>
    <w:sectPr w:rsidR="00393B13" w:rsidSect="00393B1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6164"/>
    <w:multiLevelType w:val="hybridMultilevel"/>
    <w:tmpl w:val="3B328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F3B"/>
    <w:rsid w:val="00393B13"/>
    <w:rsid w:val="00570F3B"/>
    <w:rsid w:val="00874DEA"/>
    <w:rsid w:val="008A6C23"/>
    <w:rsid w:val="00976493"/>
    <w:rsid w:val="00995D99"/>
    <w:rsid w:val="00A75E83"/>
    <w:rsid w:val="00B474EC"/>
    <w:rsid w:val="00C8776E"/>
    <w:rsid w:val="00C97B9F"/>
    <w:rsid w:val="00CC5FC9"/>
    <w:rsid w:val="00CF2ABF"/>
    <w:rsid w:val="00E54E04"/>
    <w:rsid w:val="00F10D03"/>
    <w:rsid w:val="00F74DE5"/>
    <w:rsid w:val="00FC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F3B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4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4E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F3B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4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4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E0B03-56BC-4C95-B462-C443FDD3F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possovet</Company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admin01</cp:lastModifiedBy>
  <cp:revision>2</cp:revision>
  <cp:lastPrinted>2020-12-08T08:26:00Z</cp:lastPrinted>
  <dcterms:created xsi:type="dcterms:W3CDTF">2021-04-19T08:06:00Z</dcterms:created>
  <dcterms:modified xsi:type="dcterms:W3CDTF">2021-04-19T08:06:00Z</dcterms:modified>
</cp:coreProperties>
</file>