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B921B5" w:rsidRDefault="00B921B5" w:rsidP="00112E92">
      <w:pPr>
        <w:shd w:val="clear" w:color="auto" w:fill="FFFFFF"/>
        <w:spacing w:line="240" w:lineRule="exact"/>
        <w:ind w:right="48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79" w:rsidRPr="00CB3779" w:rsidRDefault="00CB3779" w:rsidP="00CB37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Pr="00A93CEB"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  <w:r w:rsidRPr="00A9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исполнения законодательства в сфере обращения с твердыми коммунальными отходами, в ходе </w:t>
      </w:r>
      <w:r w:rsidRPr="00CB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выявлены нарушения в деятельности администраций сельских поселений Черемисиновского района Курской области, выразившиеся в ненадлежащем обустройстве мест (площадок) накопления твердых коммунальных отходов. </w:t>
      </w:r>
    </w:p>
    <w:p w:rsidR="00CB3779" w:rsidRPr="00A93CEB" w:rsidRDefault="00CB3779" w:rsidP="00CB3779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779">
        <w:rPr>
          <w:rFonts w:ascii="Times New Roman" w:hAnsi="Times New Roman" w:cs="Times New Roman"/>
          <w:sz w:val="28"/>
          <w:szCs w:val="28"/>
        </w:rPr>
        <w:t>Установлено, что на территории сельских советов Черемисиновского района утверждены схемы и реестры размещения планируемых мест (площад</w:t>
      </w:r>
      <w:r w:rsidRPr="00A93CEB">
        <w:rPr>
          <w:rFonts w:ascii="Times New Roman" w:hAnsi="Times New Roman" w:cs="Times New Roman"/>
          <w:sz w:val="28"/>
          <w:szCs w:val="28"/>
        </w:rPr>
        <w:t>ок) накоплен</w:t>
      </w:r>
      <w:r>
        <w:rPr>
          <w:rFonts w:ascii="Times New Roman" w:hAnsi="Times New Roman" w:cs="Times New Roman"/>
          <w:sz w:val="28"/>
          <w:szCs w:val="28"/>
        </w:rPr>
        <w:t>ия твердых коммунальных отходов, с</w:t>
      </w:r>
      <w:r w:rsidRPr="00A93CEB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93CE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93C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9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9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</w:t>
      </w:r>
      <w:r w:rsidRPr="00A93CEB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CEB">
        <w:rPr>
          <w:rFonts w:ascii="Times New Roman" w:hAnsi="Times New Roman" w:cs="Times New Roman"/>
          <w:sz w:val="28"/>
          <w:szCs w:val="28"/>
        </w:rPr>
        <w:t xml:space="preserve"> (площад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93CEB">
        <w:rPr>
          <w:rFonts w:ascii="Times New Roman" w:hAnsi="Times New Roman" w:cs="Times New Roman"/>
          <w:sz w:val="28"/>
          <w:szCs w:val="28"/>
        </w:rPr>
        <w:t>) накопления твердых коммунальных о</w:t>
      </w:r>
      <w:r>
        <w:rPr>
          <w:rFonts w:ascii="Times New Roman" w:hAnsi="Times New Roman" w:cs="Times New Roman"/>
          <w:sz w:val="28"/>
          <w:szCs w:val="28"/>
        </w:rPr>
        <w:t>тходов.</w:t>
      </w:r>
    </w:p>
    <w:p w:rsidR="00CB3779" w:rsidRPr="00A93CEB" w:rsidRDefault="006E53BB" w:rsidP="00CB3779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CB3779" w:rsidRPr="00A93CEB">
        <w:rPr>
          <w:rFonts w:ascii="Times New Roman" w:hAnsi="Times New Roman" w:cs="Times New Roman"/>
          <w:sz w:val="28"/>
          <w:szCs w:val="28"/>
        </w:rPr>
        <w:t xml:space="preserve"> </w:t>
      </w:r>
      <w:r w:rsidR="00CB377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CB3779" w:rsidRPr="00A9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779" w:rsidRPr="00A93CEB">
        <w:rPr>
          <w:rFonts w:ascii="Times New Roman" w:hAnsi="Times New Roman" w:cs="Times New Roman"/>
          <w:sz w:val="28"/>
          <w:szCs w:val="28"/>
        </w:rPr>
        <w:t>обязанность по приведению контейнерн</w:t>
      </w:r>
      <w:r w:rsidR="00CB3779">
        <w:rPr>
          <w:rFonts w:ascii="Times New Roman" w:hAnsi="Times New Roman" w:cs="Times New Roman"/>
          <w:sz w:val="28"/>
          <w:szCs w:val="28"/>
        </w:rPr>
        <w:t>ых</w:t>
      </w:r>
      <w:r w:rsidR="00CB3779" w:rsidRPr="00A93CEB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CB3779">
        <w:rPr>
          <w:rFonts w:ascii="Times New Roman" w:hAnsi="Times New Roman" w:cs="Times New Roman"/>
          <w:sz w:val="28"/>
          <w:szCs w:val="28"/>
        </w:rPr>
        <w:t xml:space="preserve">ок </w:t>
      </w:r>
      <w:r w:rsidR="00CB3779" w:rsidRPr="00A93CEB">
        <w:rPr>
          <w:rFonts w:ascii="Times New Roman" w:hAnsi="Times New Roman" w:cs="Times New Roman"/>
          <w:sz w:val="28"/>
          <w:szCs w:val="28"/>
        </w:rPr>
        <w:t>в соответствии с санитарно-эпидемиологическими требованиями выполняется ненадлежащим образом. В нарушение п. 3 СанПиН 2.1.3684-21 контейнерн</w:t>
      </w:r>
      <w:r w:rsidR="00CB3779">
        <w:rPr>
          <w:rFonts w:ascii="Times New Roman" w:hAnsi="Times New Roman" w:cs="Times New Roman"/>
          <w:sz w:val="28"/>
          <w:szCs w:val="28"/>
        </w:rPr>
        <w:t>ые</w:t>
      </w:r>
      <w:r w:rsidR="00CB3779" w:rsidRPr="00A93CEB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CB3779">
        <w:rPr>
          <w:rFonts w:ascii="Times New Roman" w:hAnsi="Times New Roman" w:cs="Times New Roman"/>
          <w:sz w:val="28"/>
          <w:szCs w:val="28"/>
        </w:rPr>
        <w:t>и</w:t>
      </w:r>
      <w:r w:rsidR="00CB3779" w:rsidRPr="00A93CEB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CB3779">
        <w:rPr>
          <w:rFonts w:ascii="Times New Roman" w:hAnsi="Times New Roman" w:cs="Times New Roman"/>
          <w:sz w:val="28"/>
          <w:szCs w:val="28"/>
        </w:rPr>
        <w:t>ю</w:t>
      </w:r>
      <w:r w:rsidR="00CB3779" w:rsidRPr="00A93CEB">
        <w:rPr>
          <w:rFonts w:ascii="Times New Roman" w:hAnsi="Times New Roman" w:cs="Times New Roman"/>
          <w:sz w:val="28"/>
          <w:szCs w:val="28"/>
        </w:rPr>
        <w:t xml:space="preserve">т ограждения по периметру, обеспечивающие предупреждение распространения отходов за пределы контейнерной площадки, а также твердого покрытия с уклоном для отведения талых и дождевых сточных вод. </w:t>
      </w:r>
    </w:p>
    <w:p w:rsidR="00CB3779" w:rsidRDefault="00CB3779" w:rsidP="00DF4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чем, прокуратурой района в Черемисиновский районный суд Курской области направлено 7 исковых заявлений</w:t>
      </w:r>
      <w:r w:rsidR="00FC29A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CB3779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09" w:rsidRDefault="006B6609" w:rsidP="007212FD">
      <w:pPr>
        <w:spacing w:after="0" w:line="240" w:lineRule="auto"/>
      </w:pPr>
      <w:r>
        <w:separator/>
      </w:r>
    </w:p>
  </w:endnote>
  <w:endnote w:type="continuationSeparator" w:id="0">
    <w:p w:rsidR="006B6609" w:rsidRDefault="006B660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09" w:rsidRDefault="006B6609" w:rsidP="007212FD">
      <w:pPr>
        <w:spacing w:after="0" w:line="240" w:lineRule="auto"/>
      </w:pPr>
      <w:r>
        <w:separator/>
      </w:r>
    </w:p>
  </w:footnote>
  <w:footnote w:type="continuationSeparator" w:id="0">
    <w:p w:rsidR="006B6609" w:rsidRDefault="006B660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7E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6CE"/>
    <w:rsid w:val="0001634D"/>
    <w:rsid w:val="00021F0F"/>
    <w:rsid w:val="00024D01"/>
    <w:rsid w:val="00031C8A"/>
    <w:rsid w:val="0003724C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97539"/>
    <w:rsid w:val="000977B5"/>
    <w:rsid w:val="000A4185"/>
    <w:rsid w:val="000A4E3C"/>
    <w:rsid w:val="000A6C9D"/>
    <w:rsid w:val="000B708E"/>
    <w:rsid w:val="000C062E"/>
    <w:rsid w:val="000C2BCD"/>
    <w:rsid w:val="000F7BB7"/>
    <w:rsid w:val="00100C9E"/>
    <w:rsid w:val="00104F4B"/>
    <w:rsid w:val="00107179"/>
    <w:rsid w:val="00107477"/>
    <w:rsid w:val="00112E92"/>
    <w:rsid w:val="00117E18"/>
    <w:rsid w:val="00124B93"/>
    <w:rsid w:val="00127902"/>
    <w:rsid w:val="00134382"/>
    <w:rsid w:val="00144445"/>
    <w:rsid w:val="001501B4"/>
    <w:rsid w:val="00150B9D"/>
    <w:rsid w:val="00151B1C"/>
    <w:rsid w:val="001572B8"/>
    <w:rsid w:val="00166A1C"/>
    <w:rsid w:val="001732C3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6F75"/>
    <w:rsid w:val="001C0B06"/>
    <w:rsid w:val="001C2357"/>
    <w:rsid w:val="001C4C7B"/>
    <w:rsid w:val="001F169E"/>
    <w:rsid w:val="001F5899"/>
    <w:rsid w:val="001F7FCD"/>
    <w:rsid w:val="002048A1"/>
    <w:rsid w:val="0020667B"/>
    <w:rsid w:val="00210A0D"/>
    <w:rsid w:val="002137B7"/>
    <w:rsid w:val="00233B8C"/>
    <w:rsid w:val="002403E3"/>
    <w:rsid w:val="00247DC3"/>
    <w:rsid w:val="002749F0"/>
    <w:rsid w:val="00280D52"/>
    <w:rsid w:val="00281733"/>
    <w:rsid w:val="00285D01"/>
    <w:rsid w:val="00285FFB"/>
    <w:rsid w:val="00286F1F"/>
    <w:rsid w:val="0029035E"/>
    <w:rsid w:val="00291073"/>
    <w:rsid w:val="00294320"/>
    <w:rsid w:val="0029459D"/>
    <w:rsid w:val="00294C5C"/>
    <w:rsid w:val="00297BCD"/>
    <w:rsid w:val="002A61DD"/>
    <w:rsid w:val="002A646D"/>
    <w:rsid w:val="002A780F"/>
    <w:rsid w:val="002C6002"/>
    <w:rsid w:val="002C7C1D"/>
    <w:rsid w:val="002D484E"/>
    <w:rsid w:val="002E7520"/>
    <w:rsid w:val="002F108B"/>
    <w:rsid w:val="002F5211"/>
    <w:rsid w:val="003071D4"/>
    <w:rsid w:val="00307E68"/>
    <w:rsid w:val="003132C8"/>
    <w:rsid w:val="00315E6F"/>
    <w:rsid w:val="003170D0"/>
    <w:rsid w:val="0032720B"/>
    <w:rsid w:val="003329FE"/>
    <w:rsid w:val="00336EE0"/>
    <w:rsid w:val="0034238E"/>
    <w:rsid w:val="00373AD3"/>
    <w:rsid w:val="0037627A"/>
    <w:rsid w:val="00383517"/>
    <w:rsid w:val="00384D83"/>
    <w:rsid w:val="003877B3"/>
    <w:rsid w:val="0039045F"/>
    <w:rsid w:val="00390593"/>
    <w:rsid w:val="003916AD"/>
    <w:rsid w:val="003B04AD"/>
    <w:rsid w:val="003B4D0B"/>
    <w:rsid w:val="003B55B5"/>
    <w:rsid w:val="003B5E97"/>
    <w:rsid w:val="003B7F94"/>
    <w:rsid w:val="003C02CB"/>
    <w:rsid w:val="003C030D"/>
    <w:rsid w:val="003C1601"/>
    <w:rsid w:val="003E45E7"/>
    <w:rsid w:val="003F6AF1"/>
    <w:rsid w:val="004036B5"/>
    <w:rsid w:val="004430AA"/>
    <w:rsid w:val="00464C05"/>
    <w:rsid w:val="00470AB3"/>
    <w:rsid w:val="00470BE4"/>
    <w:rsid w:val="00470F00"/>
    <w:rsid w:val="00471072"/>
    <w:rsid w:val="00471B0F"/>
    <w:rsid w:val="004840EF"/>
    <w:rsid w:val="004846C0"/>
    <w:rsid w:val="00495B5D"/>
    <w:rsid w:val="00497EE9"/>
    <w:rsid w:val="004B0B1B"/>
    <w:rsid w:val="004C2F20"/>
    <w:rsid w:val="004D1A22"/>
    <w:rsid w:val="004E0AF0"/>
    <w:rsid w:val="004E386A"/>
    <w:rsid w:val="00501116"/>
    <w:rsid w:val="00503D80"/>
    <w:rsid w:val="005269DA"/>
    <w:rsid w:val="005326A1"/>
    <w:rsid w:val="00536C62"/>
    <w:rsid w:val="00540AB5"/>
    <w:rsid w:val="00573CBD"/>
    <w:rsid w:val="005741AC"/>
    <w:rsid w:val="00575CE4"/>
    <w:rsid w:val="0058200A"/>
    <w:rsid w:val="005916D9"/>
    <w:rsid w:val="005B0B00"/>
    <w:rsid w:val="005B440B"/>
    <w:rsid w:val="005B6345"/>
    <w:rsid w:val="005C6A45"/>
    <w:rsid w:val="005D0BF0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3BDC"/>
    <w:rsid w:val="006879C2"/>
    <w:rsid w:val="00687A31"/>
    <w:rsid w:val="00693993"/>
    <w:rsid w:val="006A5243"/>
    <w:rsid w:val="006B3CEA"/>
    <w:rsid w:val="006B6609"/>
    <w:rsid w:val="006B67F6"/>
    <w:rsid w:val="006E2551"/>
    <w:rsid w:val="006E2A1E"/>
    <w:rsid w:val="006E3428"/>
    <w:rsid w:val="006E53BB"/>
    <w:rsid w:val="006E653D"/>
    <w:rsid w:val="006F0478"/>
    <w:rsid w:val="006F4D2C"/>
    <w:rsid w:val="006F7CC2"/>
    <w:rsid w:val="007047DF"/>
    <w:rsid w:val="0070686A"/>
    <w:rsid w:val="007212FD"/>
    <w:rsid w:val="00722A7C"/>
    <w:rsid w:val="00725C8E"/>
    <w:rsid w:val="00726261"/>
    <w:rsid w:val="0072777E"/>
    <w:rsid w:val="00741487"/>
    <w:rsid w:val="0076212D"/>
    <w:rsid w:val="00773749"/>
    <w:rsid w:val="00783721"/>
    <w:rsid w:val="007928EA"/>
    <w:rsid w:val="00793782"/>
    <w:rsid w:val="0079459D"/>
    <w:rsid w:val="007A268C"/>
    <w:rsid w:val="007C155E"/>
    <w:rsid w:val="007C17ED"/>
    <w:rsid w:val="007C46FD"/>
    <w:rsid w:val="007E1B55"/>
    <w:rsid w:val="0080110C"/>
    <w:rsid w:val="00815534"/>
    <w:rsid w:val="008243A7"/>
    <w:rsid w:val="00826D9F"/>
    <w:rsid w:val="008271C9"/>
    <w:rsid w:val="00833AD1"/>
    <w:rsid w:val="00846490"/>
    <w:rsid w:val="008506E1"/>
    <w:rsid w:val="00850ABE"/>
    <w:rsid w:val="008569A9"/>
    <w:rsid w:val="00861729"/>
    <w:rsid w:val="008652B9"/>
    <w:rsid w:val="00874AEC"/>
    <w:rsid w:val="008825C3"/>
    <w:rsid w:val="0088712E"/>
    <w:rsid w:val="008928E8"/>
    <w:rsid w:val="008A61D2"/>
    <w:rsid w:val="008A639A"/>
    <w:rsid w:val="008B567E"/>
    <w:rsid w:val="008C2816"/>
    <w:rsid w:val="008E7226"/>
    <w:rsid w:val="008F117F"/>
    <w:rsid w:val="008F7298"/>
    <w:rsid w:val="0090162C"/>
    <w:rsid w:val="00902700"/>
    <w:rsid w:val="009107B5"/>
    <w:rsid w:val="00923FB5"/>
    <w:rsid w:val="00932222"/>
    <w:rsid w:val="0093472E"/>
    <w:rsid w:val="0093620F"/>
    <w:rsid w:val="00951D10"/>
    <w:rsid w:val="00973AC3"/>
    <w:rsid w:val="009766E6"/>
    <w:rsid w:val="009875D1"/>
    <w:rsid w:val="0099556E"/>
    <w:rsid w:val="009A0010"/>
    <w:rsid w:val="009D5CBB"/>
    <w:rsid w:val="009D6995"/>
    <w:rsid w:val="009D7277"/>
    <w:rsid w:val="009E3844"/>
    <w:rsid w:val="009E6530"/>
    <w:rsid w:val="009F1653"/>
    <w:rsid w:val="009F3B09"/>
    <w:rsid w:val="00A009C7"/>
    <w:rsid w:val="00A1018E"/>
    <w:rsid w:val="00A215C0"/>
    <w:rsid w:val="00A21AA7"/>
    <w:rsid w:val="00A2401E"/>
    <w:rsid w:val="00A30098"/>
    <w:rsid w:val="00A30D31"/>
    <w:rsid w:val="00A3308A"/>
    <w:rsid w:val="00A433FB"/>
    <w:rsid w:val="00A43F02"/>
    <w:rsid w:val="00A45F78"/>
    <w:rsid w:val="00A56FBD"/>
    <w:rsid w:val="00A67526"/>
    <w:rsid w:val="00A70A77"/>
    <w:rsid w:val="00A858C3"/>
    <w:rsid w:val="00A92256"/>
    <w:rsid w:val="00A95BBB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63E34"/>
    <w:rsid w:val="00B721DA"/>
    <w:rsid w:val="00B811B8"/>
    <w:rsid w:val="00B921B5"/>
    <w:rsid w:val="00B9386B"/>
    <w:rsid w:val="00B95E72"/>
    <w:rsid w:val="00BA1182"/>
    <w:rsid w:val="00BA2049"/>
    <w:rsid w:val="00BA3208"/>
    <w:rsid w:val="00BC6A8C"/>
    <w:rsid w:val="00BF42CF"/>
    <w:rsid w:val="00C07741"/>
    <w:rsid w:val="00C11278"/>
    <w:rsid w:val="00C1310A"/>
    <w:rsid w:val="00C23C4D"/>
    <w:rsid w:val="00C25BA0"/>
    <w:rsid w:val="00C32DEB"/>
    <w:rsid w:val="00C36B1A"/>
    <w:rsid w:val="00C4069F"/>
    <w:rsid w:val="00C45C7E"/>
    <w:rsid w:val="00C5624E"/>
    <w:rsid w:val="00C637D6"/>
    <w:rsid w:val="00C66B82"/>
    <w:rsid w:val="00C67BEA"/>
    <w:rsid w:val="00C71817"/>
    <w:rsid w:val="00C73886"/>
    <w:rsid w:val="00C80EFE"/>
    <w:rsid w:val="00C86F76"/>
    <w:rsid w:val="00C93D76"/>
    <w:rsid w:val="00CA18C3"/>
    <w:rsid w:val="00CA5F0B"/>
    <w:rsid w:val="00CA6C2D"/>
    <w:rsid w:val="00CB18BB"/>
    <w:rsid w:val="00CB3779"/>
    <w:rsid w:val="00CB564A"/>
    <w:rsid w:val="00CB793A"/>
    <w:rsid w:val="00CD1C0A"/>
    <w:rsid w:val="00CD3804"/>
    <w:rsid w:val="00CE37A6"/>
    <w:rsid w:val="00D02616"/>
    <w:rsid w:val="00D11927"/>
    <w:rsid w:val="00D16009"/>
    <w:rsid w:val="00D24EFE"/>
    <w:rsid w:val="00D27E36"/>
    <w:rsid w:val="00D30322"/>
    <w:rsid w:val="00D33A78"/>
    <w:rsid w:val="00D510CF"/>
    <w:rsid w:val="00D67556"/>
    <w:rsid w:val="00D76369"/>
    <w:rsid w:val="00D861EA"/>
    <w:rsid w:val="00D941DC"/>
    <w:rsid w:val="00DA1049"/>
    <w:rsid w:val="00DC1887"/>
    <w:rsid w:val="00DC4DF8"/>
    <w:rsid w:val="00DF48DC"/>
    <w:rsid w:val="00DF490C"/>
    <w:rsid w:val="00DF74D9"/>
    <w:rsid w:val="00E12680"/>
    <w:rsid w:val="00E239CA"/>
    <w:rsid w:val="00E43185"/>
    <w:rsid w:val="00E44B9F"/>
    <w:rsid w:val="00E516FF"/>
    <w:rsid w:val="00E64C0C"/>
    <w:rsid w:val="00E8158C"/>
    <w:rsid w:val="00E95F64"/>
    <w:rsid w:val="00EA1DA0"/>
    <w:rsid w:val="00EA3CEC"/>
    <w:rsid w:val="00EB5B39"/>
    <w:rsid w:val="00EC2F34"/>
    <w:rsid w:val="00EC7FC1"/>
    <w:rsid w:val="00ED097B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2701A"/>
    <w:rsid w:val="00F433AE"/>
    <w:rsid w:val="00F4476D"/>
    <w:rsid w:val="00F56826"/>
    <w:rsid w:val="00F57360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B7E90"/>
    <w:rsid w:val="00FC29AA"/>
    <w:rsid w:val="00FD07E2"/>
    <w:rsid w:val="00FD0FD2"/>
    <w:rsid w:val="00FD46FA"/>
    <w:rsid w:val="00FE23D6"/>
    <w:rsid w:val="00FE3EC1"/>
    <w:rsid w:val="00FF3173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8589E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977B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ED09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D097B"/>
    <w:pPr>
      <w:widowControl w:val="0"/>
      <w:shd w:val="clear" w:color="auto" w:fill="FFFFFF"/>
      <w:spacing w:after="0" w:line="240" w:lineRule="atLeast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29C1-87B5-47FD-9C65-F393E8F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Григорьева Галина Юрьевна</cp:lastModifiedBy>
  <cp:revision>5</cp:revision>
  <cp:lastPrinted>2023-06-14T08:12:00Z</cp:lastPrinted>
  <dcterms:created xsi:type="dcterms:W3CDTF">2023-06-14T07:56:00Z</dcterms:created>
  <dcterms:modified xsi:type="dcterms:W3CDTF">2023-06-14T08:33:00Z</dcterms:modified>
</cp:coreProperties>
</file>