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AF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</w:p>
    <w:p w:rsidR="006E517D" w:rsidRPr="008E003B" w:rsidRDefault="00A97CCA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к </w:t>
      </w:r>
      <w:r w:rsidR="00045DAF">
        <w:rPr>
          <w:rFonts w:cs="Times New Roman"/>
          <w:b/>
          <w:bCs/>
          <w:szCs w:val="24"/>
        </w:rPr>
        <w:t>Информационному сообщению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В </w:t>
      </w:r>
      <w:r w:rsidR="00345EA9">
        <w:rPr>
          <w:rFonts w:cs="Times New Roman"/>
          <w:bCs/>
          <w:szCs w:val="24"/>
        </w:rPr>
        <w:t>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652FF3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652FF3">
        <w:rPr>
          <w:rFonts w:cs="Times New Roman"/>
          <w:bCs/>
          <w:szCs w:val="24"/>
        </w:rPr>
        <w:t>ого</w:t>
      </w:r>
      <w:r w:rsidR="001B5F2A">
        <w:rPr>
          <w:rFonts w:cs="Times New Roman"/>
          <w:bCs/>
          <w:szCs w:val="24"/>
        </w:rPr>
        <w:t xml:space="preserve"> </w:t>
      </w:r>
      <w:r w:rsidRPr="008E003B">
        <w:rPr>
          <w:rFonts w:cs="Times New Roman"/>
          <w:bCs/>
          <w:szCs w:val="24"/>
        </w:rPr>
        <w:t>участк</w:t>
      </w:r>
      <w:r w:rsidR="00652FF3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AE5387" w:rsidRDefault="006E517D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91B60" w:rsidRPr="00AE5387">
        <w:rPr>
          <w:rFonts w:cs="Times New Roman"/>
          <w:bCs/>
          <w:sz w:val="19"/>
          <w:szCs w:val="19"/>
        </w:rPr>
        <w:t>ионную комиссию, сформированную</w:t>
      </w:r>
    </w:p>
    <w:p w:rsidR="00391D3D" w:rsidRDefault="00D91B60" w:rsidP="00391D3D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 xml:space="preserve">Администрацией </w:t>
      </w:r>
      <w:r w:rsidR="005C3659">
        <w:rPr>
          <w:rFonts w:cs="Times New Roman"/>
          <w:bCs/>
          <w:sz w:val="19"/>
          <w:szCs w:val="19"/>
        </w:rPr>
        <w:t>поселка Черемисиново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паспорту)….…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телефон….…..………………………………………………………………………………………………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«…..»…………20..….г.,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…………....……№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…………………..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603D10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1B5F2A">
        <w:rPr>
          <w:rFonts w:cs="Times New Roman"/>
          <w:b/>
          <w:bCs/>
          <w:sz w:val="22"/>
        </w:rPr>
        <w:t>принял решение об участии в аукцион</w:t>
      </w:r>
      <w:r w:rsidR="00345EA9">
        <w:rPr>
          <w:rFonts w:cs="Times New Roman"/>
          <w:b/>
          <w:bCs/>
          <w:sz w:val="22"/>
        </w:rPr>
        <w:t xml:space="preserve"> в электронной форме</w:t>
      </w:r>
      <w:r w:rsidRPr="001B5F2A">
        <w:rPr>
          <w:rFonts w:cs="Times New Roman"/>
          <w:b/>
          <w:bCs/>
          <w:sz w:val="22"/>
        </w:rPr>
        <w:t xml:space="preserve"> </w:t>
      </w:r>
      <w:r w:rsidR="00B7394E" w:rsidRPr="00B7394E">
        <w:rPr>
          <w:rFonts w:cs="Times New Roman"/>
          <w:b/>
          <w:bCs/>
          <w:sz w:val="22"/>
        </w:rPr>
        <w:t xml:space="preserve">на право заключения договора аренды земельного участка из земель населенных пунктов, государственная собственность на который не разграничена, </w:t>
      </w:r>
      <w:r w:rsidR="00AB4ECC" w:rsidRPr="00AB4ECC">
        <w:rPr>
          <w:rFonts w:cs="Times New Roman"/>
          <w:b/>
          <w:bCs/>
          <w:sz w:val="22"/>
        </w:rPr>
        <w:t>с кадастровым номером 46:27:010101:947, площадью 1415 +/- 13 кв.м., разрешенное использование – под жилую застройку Индивидуальную. Местоположение установлено относительно ориентира, расположенного в границах участка. Почтовый адрес ориентира: обл. Курская, р-н Черемисиновский, п. Черемисиново, ул. Красная, д. 12</w:t>
      </w:r>
      <w:r w:rsidR="00652FF3" w:rsidRPr="005C3659">
        <w:rPr>
          <w:b/>
          <w:sz w:val="22"/>
        </w:rPr>
        <w:t xml:space="preserve">, </w:t>
      </w:r>
      <w:r w:rsidRPr="005C3659">
        <w:rPr>
          <w:rFonts w:cs="Times New Roman"/>
          <w:b/>
          <w:bCs/>
          <w:sz w:val="22"/>
        </w:rPr>
        <w:t>и обязуется</w:t>
      </w:r>
      <w:r w:rsidRPr="00EC7A66">
        <w:rPr>
          <w:rFonts w:cs="Times New Roman"/>
          <w:b/>
          <w:bCs/>
          <w:sz w:val="22"/>
        </w:rPr>
        <w:t xml:space="preserve"> обеспечить поступление задатка в размере </w:t>
      </w:r>
      <w:r w:rsidR="00AB4ECC" w:rsidRPr="00AB4ECC">
        <w:rPr>
          <w:rFonts w:cs="Times New Roman"/>
          <w:b/>
          <w:bCs/>
          <w:sz w:val="22"/>
        </w:rPr>
        <w:t xml:space="preserve">8 569 (Восемь тысяч пятьсот шестьдесят девять) руб. 96 </w:t>
      </w:r>
      <w:proofErr w:type="gramStart"/>
      <w:r w:rsidR="00AB4ECC" w:rsidRPr="00AB4ECC">
        <w:rPr>
          <w:rFonts w:cs="Times New Roman"/>
          <w:b/>
          <w:bCs/>
          <w:sz w:val="22"/>
        </w:rPr>
        <w:t>коп</w:t>
      </w:r>
      <w:r w:rsidR="00AB604F">
        <w:rPr>
          <w:rFonts w:cs="Times New Roman"/>
          <w:b/>
          <w:bCs/>
          <w:sz w:val="22"/>
        </w:rPr>
        <w:t>.</w:t>
      </w:r>
      <w:r w:rsidRPr="00EC7A66">
        <w:rPr>
          <w:rFonts w:cs="Times New Roman"/>
          <w:b/>
          <w:bCs/>
          <w:sz w:val="22"/>
        </w:rPr>
        <w:t>,</w:t>
      </w:r>
      <w:proofErr w:type="gramEnd"/>
      <w:r w:rsidR="00EC7A66" w:rsidRPr="00EC7A66">
        <w:rPr>
          <w:rFonts w:cs="Times New Roman"/>
          <w:b/>
          <w:bCs/>
          <w:sz w:val="22"/>
        </w:rPr>
        <w:t xml:space="preserve"> </w:t>
      </w:r>
      <w:r w:rsidRPr="00EC7A66">
        <w:rPr>
          <w:rFonts w:cs="Times New Roman"/>
          <w:b/>
          <w:bCs/>
          <w:sz w:val="22"/>
        </w:rPr>
        <w:t xml:space="preserve">в сроки и в порядке, установленные в </w:t>
      </w:r>
      <w:r w:rsidR="00045DAF">
        <w:rPr>
          <w:rFonts w:cs="Times New Roman"/>
          <w:b/>
          <w:bCs/>
          <w:sz w:val="22"/>
        </w:rPr>
        <w:t>Информационном сообщении</w:t>
      </w:r>
      <w:r w:rsidRPr="00EC7A66">
        <w:rPr>
          <w:rFonts w:cs="Times New Roman"/>
          <w:b/>
          <w:bCs/>
          <w:sz w:val="22"/>
        </w:rPr>
        <w:t xml:space="preserve"> о проведении аукциона в эле</w:t>
      </w:r>
      <w:r w:rsidR="008A6F5C">
        <w:rPr>
          <w:rFonts w:cs="Times New Roman"/>
          <w:b/>
          <w:bCs/>
          <w:sz w:val="22"/>
        </w:rPr>
        <w:t>ктронной форме на право</w:t>
      </w:r>
      <w:r w:rsidR="00652FF3">
        <w:rPr>
          <w:rFonts w:cs="Times New Roman"/>
          <w:b/>
          <w:bCs/>
          <w:sz w:val="22"/>
        </w:rPr>
        <w:t xml:space="preserve"> заключения договора</w:t>
      </w:r>
      <w:r w:rsidR="008A6F5C">
        <w:rPr>
          <w:rFonts w:cs="Times New Roman"/>
          <w:b/>
          <w:bCs/>
          <w:sz w:val="22"/>
        </w:rPr>
        <w:t xml:space="preserve"> аренды з</w:t>
      </w:r>
      <w:r w:rsidRPr="00EC7A66">
        <w:rPr>
          <w:rFonts w:cs="Times New Roman"/>
          <w:b/>
          <w:bCs/>
          <w:sz w:val="22"/>
        </w:rPr>
        <w:t>емельн</w:t>
      </w:r>
      <w:r w:rsidR="00652FF3">
        <w:rPr>
          <w:rFonts w:cs="Times New Roman"/>
          <w:b/>
          <w:bCs/>
          <w:sz w:val="22"/>
        </w:rPr>
        <w:t>ого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="008A6F5C">
        <w:rPr>
          <w:rFonts w:cs="Times New Roman"/>
          <w:b/>
          <w:bCs/>
          <w:sz w:val="22"/>
        </w:rPr>
        <w:t>участк</w:t>
      </w:r>
      <w:r w:rsidR="00FE6310">
        <w:rPr>
          <w:rFonts w:cs="Times New Roman"/>
          <w:b/>
          <w:bCs/>
          <w:sz w:val="22"/>
        </w:rPr>
        <w:t>ов</w:t>
      </w:r>
      <w:r w:rsidRPr="00EC7A66">
        <w:rPr>
          <w:rFonts w:cs="Times New Roman"/>
          <w:b/>
          <w:bCs/>
          <w:sz w:val="22"/>
        </w:rPr>
        <w:t xml:space="preserve"> </w:t>
      </w:r>
      <w:r w:rsidR="00652FF3">
        <w:rPr>
          <w:rFonts w:cs="Times New Roman"/>
          <w:b/>
          <w:bCs/>
          <w:sz w:val="22"/>
        </w:rPr>
        <w:t>из земель населенных пунктов</w:t>
      </w:r>
      <w:r w:rsidRPr="00EC7A66">
        <w:rPr>
          <w:rFonts w:cs="Times New Roman"/>
          <w:b/>
          <w:bCs/>
          <w:sz w:val="22"/>
        </w:rPr>
        <w:t>, и в соответствии с Регламентом электронной площадки.</w:t>
      </w:r>
      <w:bookmarkStart w:id="0" w:name="_GoBack"/>
      <w:bookmarkEnd w:id="0"/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150BCE" w:rsidRDefault="00150BCE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1.1. Соблюдать условия и порядок проведения аукциона в электронной форме, содержащиеся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 требованиями, установленными </w:t>
      </w:r>
      <w:r w:rsidR="00045DAF">
        <w:rPr>
          <w:rFonts w:cs="Times New Roman"/>
          <w:bCs/>
          <w:sz w:val="22"/>
        </w:rPr>
        <w:t xml:space="preserve">Информационным сообщением </w:t>
      </w:r>
      <w:r w:rsidRPr="00AE5387">
        <w:rPr>
          <w:rFonts w:cs="Times New Roman"/>
          <w:bCs/>
          <w:sz w:val="22"/>
        </w:rPr>
        <w:t>о проведении аукциона в электронной форме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</w:t>
      </w:r>
      <w:r w:rsidR="00045DAF">
        <w:rPr>
          <w:rFonts w:cs="Times New Roman"/>
          <w:bCs/>
          <w:sz w:val="22"/>
        </w:rPr>
        <w:t>Информационного сообщения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на участие в аукционе в электронной форме, в порядке, установленном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за ущерб, который может быть причинен Заявителю отменой аукциона в электронной форме, внесением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изменений в </w:t>
      </w:r>
      <w:r w:rsidR="00045DAF">
        <w:rPr>
          <w:rFonts w:cs="Times New Roman"/>
          <w:bCs/>
          <w:sz w:val="22"/>
        </w:rPr>
        <w:t xml:space="preserve">Информационное сообщение </w:t>
      </w:r>
      <w:r w:rsidRPr="00AE5387">
        <w:rPr>
          <w:rFonts w:cs="Times New Roman"/>
          <w:bCs/>
          <w:sz w:val="22"/>
        </w:rPr>
        <w:t xml:space="preserve">о проведении аукциона в электронной форме </w:t>
      </w:r>
      <w:r w:rsidR="005C3659">
        <w:rPr>
          <w:rFonts w:cs="Times New Roman"/>
          <w:bCs/>
          <w:sz w:val="22"/>
        </w:rPr>
        <w:t xml:space="preserve">в ГИС </w:t>
      </w:r>
      <w:proofErr w:type="gramStart"/>
      <w:r w:rsidR="005C3659">
        <w:rPr>
          <w:rFonts w:cs="Times New Roman"/>
          <w:bCs/>
          <w:sz w:val="22"/>
        </w:rPr>
        <w:t xml:space="preserve">Торги </w:t>
      </w:r>
      <w:r w:rsidRPr="00AE5387">
        <w:rPr>
          <w:rFonts w:cs="Times New Roman"/>
          <w:bCs/>
          <w:sz w:val="22"/>
        </w:rPr>
        <w:t xml:space="preserve">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  <w:proofErr w:type="gramEnd"/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8. 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установленные в </w:t>
      </w:r>
      <w:r w:rsidR="00045DAF">
        <w:rPr>
          <w:rFonts w:cs="Times New Roman"/>
          <w:bCs/>
          <w:sz w:val="22"/>
        </w:rPr>
        <w:t xml:space="preserve">Информационном сообщении </w:t>
      </w:r>
      <w:r w:rsidRPr="00AE5387">
        <w:rPr>
          <w:rFonts w:cs="Times New Roman"/>
          <w:bCs/>
          <w:sz w:val="22"/>
        </w:rPr>
        <w:t>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5D459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80" w:rsidRDefault="00722C80" w:rsidP="00D91B60">
      <w:r>
        <w:separator/>
      </w:r>
    </w:p>
  </w:endnote>
  <w:endnote w:type="continuationSeparator" w:id="0">
    <w:p w:rsidR="00722C80" w:rsidRDefault="00722C80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80" w:rsidRDefault="00722C80" w:rsidP="00D91B60">
      <w:r>
        <w:separator/>
      </w:r>
    </w:p>
  </w:footnote>
  <w:footnote w:type="continuationSeparator" w:id="0">
    <w:p w:rsidR="00722C80" w:rsidRDefault="00722C80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489"/>
    <w:rsid w:val="00045DAF"/>
    <w:rsid w:val="00081565"/>
    <w:rsid w:val="001231FE"/>
    <w:rsid w:val="00150BCE"/>
    <w:rsid w:val="00174CA6"/>
    <w:rsid w:val="0019529B"/>
    <w:rsid w:val="001B5F2A"/>
    <w:rsid w:val="001C778F"/>
    <w:rsid w:val="001F6B54"/>
    <w:rsid w:val="00260B1C"/>
    <w:rsid w:val="0027161A"/>
    <w:rsid w:val="002E3D58"/>
    <w:rsid w:val="002F5409"/>
    <w:rsid w:val="002F745F"/>
    <w:rsid w:val="00345EA9"/>
    <w:rsid w:val="00391D3D"/>
    <w:rsid w:val="003C5D0C"/>
    <w:rsid w:val="003E2D67"/>
    <w:rsid w:val="003E4B10"/>
    <w:rsid w:val="004C3489"/>
    <w:rsid w:val="0055084C"/>
    <w:rsid w:val="005C3659"/>
    <w:rsid w:val="005D2B3E"/>
    <w:rsid w:val="005D459B"/>
    <w:rsid w:val="005D789B"/>
    <w:rsid w:val="00603D10"/>
    <w:rsid w:val="00607A2B"/>
    <w:rsid w:val="00652FF3"/>
    <w:rsid w:val="00673C51"/>
    <w:rsid w:val="006E517D"/>
    <w:rsid w:val="007135AA"/>
    <w:rsid w:val="0071779D"/>
    <w:rsid w:val="00722C80"/>
    <w:rsid w:val="00793C74"/>
    <w:rsid w:val="007E10A5"/>
    <w:rsid w:val="00805F9E"/>
    <w:rsid w:val="00823FEE"/>
    <w:rsid w:val="008379B7"/>
    <w:rsid w:val="00841118"/>
    <w:rsid w:val="008A2448"/>
    <w:rsid w:val="008A6F5C"/>
    <w:rsid w:val="008E003B"/>
    <w:rsid w:val="00943474"/>
    <w:rsid w:val="00945883"/>
    <w:rsid w:val="009E15A6"/>
    <w:rsid w:val="00A03254"/>
    <w:rsid w:val="00A14E0E"/>
    <w:rsid w:val="00A365A7"/>
    <w:rsid w:val="00A65D16"/>
    <w:rsid w:val="00A97CCA"/>
    <w:rsid w:val="00AB1B9A"/>
    <w:rsid w:val="00AB4ECC"/>
    <w:rsid w:val="00AB604F"/>
    <w:rsid w:val="00AE5387"/>
    <w:rsid w:val="00B64B56"/>
    <w:rsid w:val="00B7394E"/>
    <w:rsid w:val="00BE0B86"/>
    <w:rsid w:val="00BF0862"/>
    <w:rsid w:val="00C2509B"/>
    <w:rsid w:val="00C832DE"/>
    <w:rsid w:val="00D102F2"/>
    <w:rsid w:val="00D23842"/>
    <w:rsid w:val="00D52590"/>
    <w:rsid w:val="00D65733"/>
    <w:rsid w:val="00D91B60"/>
    <w:rsid w:val="00E230EE"/>
    <w:rsid w:val="00EC7A66"/>
    <w:rsid w:val="00F83B17"/>
    <w:rsid w:val="00F92516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CA19-4010-45F9-9BB0-326AC342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DFC8-CA92-4A08-AA43-0467A8A5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Мелихов</dc:creator>
  <cp:keywords/>
  <dc:description/>
  <cp:lastModifiedBy>Павел</cp:lastModifiedBy>
  <cp:revision>36</cp:revision>
  <dcterms:created xsi:type="dcterms:W3CDTF">2020-01-10T10:08:00Z</dcterms:created>
  <dcterms:modified xsi:type="dcterms:W3CDTF">2024-02-21T13:44:00Z</dcterms:modified>
</cp:coreProperties>
</file>