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D8" w:rsidRPr="00835EE5" w:rsidRDefault="00835EE5" w:rsidP="00835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835EE5">
        <w:rPr>
          <w:rFonts w:ascii="Times New Roman" w:hAnsi="Times New Roman" w:cs="Times New Roman"/>
          <w:sz w:val="28"/>
          <w:szCs w:val="28"/>
        </w:rPr>
        <w:t>В объявление о выделении  земельных участков в аренду земельных участков, опубликованное 03.04.2015 г. на сайте Администрации поселка Черемисиново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4173B">
          <w:rPr>
            <w:rStyle w:val="a3"/>
            <w:rFonts w:ascii="Times New Roman" w:hAnsi="Times New Roman" w:cs="Times New Roman"/>
            <w:sz w:val="28"/>
            <w:szCs w:val="28"/>
          </w:rPr>
          <w:t>http://admcher.rkursk.ru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 внести следующие изменения: слова «сельскохозяйственное  производство площадью 290000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568000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110000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.» заменить словами «хранение и переработка сельскохозяйственной продукции площадью 220000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531297 кв. м., 67000 кв. м., 57000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».</w:t>
      </w:r>
      <w:bookmarkEnd w:id="0"/>
      <w:proofErr w:type="gramEnd"/>
    </w:p>
    <w:sectPr w:rsidR="000026D8" w:rsidRPr="00835EE5" w:rsidSect="00835E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E5"/>
    <w:rsid w:val="000026D8"/>
    <w:rsid w:val="008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E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cher.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possovet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cp:lastPrinted>2015-11-19T06:31:00Z</cp:lastPrinted>
  <dcterms:created xsi:type="dcterms:W3CDTF">2015-11-19T06:26:00Z</dcterms:created>
  <dcterms:modified xsi:type="dcterms:W3CDTF">2015-11-19T06:32:00Z</dcterms:modified>
</cp:coreProperties>
</file>